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-7056755</wp:posOffset>
            </wp:positionV>
            <wp:extent cx="5934075" cy="8820150"/>
            <wp:effectExtent l="19050" t="0" r="9525" b="0"/>
            <wp:wrapNone/>
            <wp:docPr id="2" name="Рисунок 2" descr="C:\Users\7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2846B8" w:rsidRDefault="002846B8" w:rsidP="0091548E">
      <w:pPr>
        <w:spacing w:after="0"/>
        <w:rPr>
          <w:rFonts w:ascii="Times New Roman" w:hAnsi="Times New Roman" w:cs="Times New Roman"/>
          <w:sz w:val="28"/>
        </w:rPr>
      </w:pPr>
    </w:p>
    <w:p w:rsidR="00506BF6" w:rsidRDefault="00506BF6" w:rsidP="0091548E">
      <w:pPr>
        <w:spacing w:after="0"/>
        <w:rPr>
          <w:rFonts w:ascii="Times New Roman" w:hAnsi="Times New Roman" w:cs="Times New Roman"/>
          <w:sz w:val="28"/>
        </w:rPr>
      </w:pPr>
    </w:p>
    <w:p w:rsidR="00506BF6" w:rsidRDefault="00506BF6" w:rsidP="0091548E">
      <w:pPr>
        <w:spacing w:after="0"/>
        <w:rPr>
          <w:rFonts w:ascii="Times New Roman" w:hAnsi="Times New Roman" w:cs="Times New Roman"/>
          <w:sz w:val="28"/>
        </w:rPr>
      </w:pPr>
    </w:p>
    <w:p w:rsidR="00506BF6" w:rsidRDefault="00506BF6" w:rsidP="0091548E">
      <w:pPr>
        <w:spacing w:after="0"/>
        <w:rPr>
          <w:rFonts w:ascii="Times New Roman" w:hAnsi="Times New Roman" w:cs="Times New Roman"/>
          <w:sz w:val="28"/>
        </w:rPr>
      </w:pPr>
    </w:p>
    <w:p w:rsidR="00506BF6" w:rsidRDefault="00506BF6" w:rsidP="0091548E">
      <w:pPr>
        <w:spacing w:after="0"/>
        <w:rPr>
          <w:rFonts w:ascii="Times New Roman" w:hAnsi="Times New Roman" w:cs="Times New Roman"/>
          <w:sz w:val="28"/>
        </w:rPr>
      </w:pPr>
    </w:p>
    <w:p w:rsidR="00506BF6" w:rsidRDefault="00506BF6" w:rsidP="0091548E">
      <w:pPr>
        <w:spacing w:after="0"/>
        <w:rPr>
          <w:rFonts w:ascii="Times New Roman" w:hAnsi="Times New Roman" w:cs="Times New Roman"/>
          <w:sz w:val="28"/>
        </w:rPr>
      </w:pPr>
    </w:p>
    <w:p w:rsidR="0091548E" w:rsidRPr="00086BAB" w:rsidRDefault="0091548E" w:rsidP="0091548E">
      <w:pPr>
        <w:spacing w:after="0"/>
        <w:rPr>
          <w:rFonts w:ascii="Times New Roman" w:hAnsi="Times New Roman" w:cs="Times New Roman"/>
          <w:sz w:val="28"/>
        </w:rPr>
      </w:pPr>
      <w:r w:rsidRPr="00086BAB">
        <w:rPr>
          <w:rFonts w:ascii="Times New Roman" w:hAnsi="Times New Roman" w:cs="Times New Roman"/>
          <w:sz w:val="28"/>
        </w:rPr>
        <w:lastRenderedPageBreak/>
        <w:t>Согласовано:                                                           Утверждаю:</w:t>
      </w:r>
    </w:p>
    <w:p w:rsidR="0091548E" w:rsidRDefault="0091548E" w:rsidP="009154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Советом Учреждения                                             Заведующий</w:t>
      </w:r>
    </w:p>
    <w:p w:rsidR="0091548E" w:rsidRDefault="0091548E" w:rsidP="009154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детский сад №5                                        МБДОУ детский сад№5</w:t>
      </w:r>
    </w:p>
    <w:p w:rsidR="0091548E" w:rsidRDefault="0091548E" w:rsidP="0091548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 ____________2022г.                                       «___» _____________2022г.</w:t>
      </w:r>
    </w:p>
    <w:p w:rsidR="0091548E" w:rsidRDefault="0091548E" w:rsidP="0091548E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___________Т.А.Дзарахохова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</w:rPr>
        <w:t>___________А.В.Алдатова</w:t>
      </w:r>
      <w:proofErr w:type="spellEnd"/>
    </w:p>
    <w:p w:rsidR="0091548E" w:rsidRDefault="0091548E" w:rsidP="0091548E">
      <w:pPr>
        <w:spacing w:after="0"/>
        <w:rPr>
          <w:rFonts w:ascii="Times New Roman" w:hAnsi="Times New Roman" w:cs="Times New Roman"/>
          <w:sz w:val="28"/>
        </w:rPr>
      </w:pPr>
    </w:p>
    <w:p w:rsidR="0091548E" w:rsidRPr="00086BAB" w:rsidRDefault="0091548E" w:rsidP="009154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6BAB">
        <w:rPr>
          <w:rFonts w:ascii="Times New Roman" w:hAnsi="Times New Roman" w:cs="Times New Roman"/>
          <w:b/>
          <w:sz w:val="28"/>
        </w:rPr>
        <w:t>ПРАВИЛА ПРИЁМА, ПЕРЕВОДА И ОТЧИСЛЕНИЯ</w:t>
      </w:r>
    </w:p>
    <w:p w:rsidR="0091548E" w:rsidRDefault="0091548E" w:rsidP="0091548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ВОСПИТАННИКОВ В МБ</w:t>
      </w:r>
      <w:r w:rsidRPr="00086BAB">
        <w:rPr>
          <w:rFonts w:ascii="Times New Roman" w:hAnsi="Times New Roman" w:cs="Times New Roman"/>
          <w:b/>
          <w:sz w:val="28"/>
        </w:rPr>
        <w:t>ДОУ ДЕТСКОМ САДУ №5 «ЗАЙЧИК»</w:t>
      </w:r>
      <w:r>
        <w:rPr>
          <w:rFonts w:ascii="Times New Roman" w:hAnsi="Times New Roman" w:cs="Times New Roman"/>
          <w:b/>
          <w:sz w:val="28"/>
        </w:rPr>
        <w:t>.</w:t>
      </w:r>
    </w:p>
    <w:p w:rsidR="0091548E" w:rsidRDefault="0091548E" w:rsidP="0091548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1548E" w:rsidRPr="00086BAB" w:rsidRDefault="0091548E" w:rsidP="0091548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</w:rPr>
      </w:pPr>
      <w:r w:rsidRPr="00086BAB">
        <w:rPr>
          <w:rFonts w:ascii="Times New Roman" w:hAnsi="Times New Roman" w:cs="Times New Roman"/>
          <w:sz w:val="28"/>
        </w:rPr>
        <w:t>Общие положения.</w:t>
      </w:r>
    </w:p>
    <w:p w:rsidR="0091548E" w:rsidRDefault="0091548E" w:rsidP="009154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Pr="00086BA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астоящи</w:t>
      </w:r>
      <w:r w:rsidRPr="00086BAB">
        <w:rPr>
          <w:rFonts w:ascii="Times New Roman" w:hAnsi="Times New Roman" w:cs="Times New Roman"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>Правила приёма, перевода и отчисления воспитанников (далее – Правила) определяют порядок комплектования муниципального казённого дошкольного образовательного учреждения детского сада №5 «Зайчик» с</w:t>
      </w:r>
      <w:proofErr w:type="gramStart"/>
      <w:r>
        <w:rPr>
          <w:rFonts w:ascii="Times New Roman" w:hAnsi="Times New Roman" w:cs="Times New Roman"/>
          <w:sz w:val="28"/>
        </w:rPr>
        <w:t>.Э</w:t>
      </w:r>
      <w:proofErr w:type="gramEnd"/>
      <w:r>
        <w:rPr>
          <w:rFonts w:ascii="Times New Roman" w:hAnsi="Times New Roman" w:cs="Times New Roman"/>
          <w:sz w:val="28"/>
        </w:rPr>
        <w:t xml:space="preserve">льхотово (далее Учреждение), порядок и основание приёма, перевода и отчисление воспитанников  в Учреждение, реализующее образовательную программу дошкольного образования в соответствии с Федеральным законом от 29.12б2012г. №273-ФЗ «Об образовании в Российской Федерации», приказом Министерства образования и науки Российской Федерации от 08.04.2014г. №293 «об Утверждении Порядка приёма на </w:t>
      </w:r>
      <w:proofErr w:type="gramStart"/>
      <w:r>
        <w:rPr>
          <w:rFonts w:ascii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программам дошкольного образования», Порядком комплектования муниципальных казённых образовательных учреждений АМС МО Кировский район </w:t>
      </w:r>
      <w:proofErr w:type="spellStart"/>
      <w:r>
        <w:rPr>
          <w:rFonts w:ascii="Times New Roman" w:hAnsi="Times New Roman" w:cs="Times New Roman"/>
          <w:sz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1548E" w:rsidRDefault="0091548E" w:rsidP="009154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</w:rPr>
        <w:t>Приём иностранных граждан и лиц без гражданства, в том числе соотечественников за рубежом, в Учреждение осуществляется в соответствие с Федеральным законом от 29.12.2012г. №273-Фз «Об образовании в Российской Федерации» (Собрание законодательства РФ, 2012, №53, ст.7598; 2013, №19, ст. 2326; №23, ст. 2878; №30, ст.4036; №48.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Ст. 6165; №6, ст.566).</w:t>
      </w:r>
      <w:proofErr w:type="gramEnd"/>
    </w:p>
    <w:p w:rsidR="0091548E" w:rsidRDefault="0091548E" w:rsidP="009154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1548E" w:rsidRDefault="0091548E" w:rsidP="0091548E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2. </w:t>
      </w:r>
      <w:r w:rsidRPr="00980B66">
        <w:rPr>
          <w:rFonts w:ascii="Times New Roman" w:hAnsi="Times New Roman" w:cs="Times New Roman"/>
          <w:b/>
          <w:sz w:val="28"/>
        </w:rPr>
        <w:t>Порядок комплектования Учреждения</w:t>
      </w:r>
      <w:r>
        <w:rPr>
          <w:rFonts w:ascii="Times New Roman" w:hAnsi="Times New Roman" w:cs="Times New Roman"/>
          <w:sz w:val="28"/>
        </w:rPr>
        <w:t>.</w:t>
      </w:r>
    </w:p>
    <w:p w:rsidR="0091548E" w:rsidRDefault="0091548E" w:rsidP="0091548E">
      <w:pPr>
        <w:pStyle w:val="a4"/>
        <w:jc w:val="both"/>
        <w:rPr>
          <w:b w:val="0"/>
          <w:sz w:val="28"/>
        </w:rPr>
      </w:pPr>
      <w:r w:rsidRPr="00E5686C">
        <w:rPr>
          <w:b w:val="0"/>
          <w:sz w:val="28"/>
        </w:rPr>
        <w:t>2.1.Комплектование в Учреждение осуществляет Управление образования Кировского района. Списки детей</w:t>
      </w:r>
      <w:r>
        <w:rPr>
          <w:sz w:val="28"/>
        </w:rPr>
        <w:t xml:space="preserve">, </w:t>
      </w:r>
      <w:r w:rsidRPr="00980B66">
        <w:rPr>
          <w:b w:val="0"/>
          <w:sz w:val="28"/>
        </w:rPr>
        <w:t xml:space="preserve">направленных в Учреждение, утверждаются приказом директора департамента образования. 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2.2. Комплектование на новый учебный год проводится с 15 апреля до 01 сентября ежегодно. В остальное время ежемесячно проводится доукомплектование Учреждения на освободившиеся места на 20-е число каждого месяца.</w:t>
      </w:r>
    </w:p>
    <w:p w:rsidR="0091548E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2.3. При комплектовании Учреждения учитывается закрепление за конкретными территор</w:t>
      </w:r>
      <w:r>
        <w:rPr>
          <w:b w:val="0"/>
          <w:sz w:val="28"/>
        </w:rPr>
        <w:t>иями муниципального образования.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lastRenderedPageBreak/>
        <w:t xml:space="preserve">2.4. Зачисление детей в группы проводится только с согласия родителей (законных представителей) на основании заключения территориальной </w:t>
      </w:r>
      <w:proofErr w:type="spellStart"/>
      <w:r w:rsidRPr="00980B66">
        <w:rPr>
          <w:b w:val="0"/>
          <w:sz w:val="28"/>
        </w:rPr>
        <w:t>психолого-медико-педагогической</w:t>
      </w:r>
      <w:proofErr w:type="spellEnd"/>
      <w:r w:rsidRPr="00980B66">
        <w:rPr>
          <w:b w:val="0"/>
          <w:sz w:val="28"/>
        </w:rPr>
        <w:t xml:space="preserve"> комис</w:t>
      </w:r>
      <w:r>
        <w:rPr>
          <w:b w:val="0"/>
          <w:sz w:val="28"/>
        </w:rPr>
        <w:t>сии муниципального образования Кировский район</w:t>
      </w:r>
      <w:r w:rsidRPr="00980B66">
        <w:rPr>
          <w:b w:val="0"/>
          <w:sz w:val="28"/>
        </w:rPr>
        <w:t xml:space="preserve">, приказа </w:t>
      </w:r>
      <w:r>
        <w:rPr>
          <w:b w:val="0"/>
          <w:sz w:val="28"/>
        </w:rPr>
        <w:t>начальника управления.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 xml:space="preserve">2.5. Наполняемость групп устанавливается в соответствии с действующей редакцией </w:t>
      </w:r>
      <w:proofErr w:type="spellStart"/>
      <w:r w:rsidRPr="00980B66">
        <w:rPr>
          <w:b w:val="0"/>
          <w:sz w:val="28"/>
        </w:rPr>
        <w:t>СанПиН</w:t>
      </w:r>
      <w:proofErr w:type="spellEnd"/>
      <w:r w:rsidRPr="00980B66">
        <w:rPr>
          <w:b w:val="0"/>
          <w:sz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 xml:space="preserve">2.6. При разделении детей на группы по возрастным категориям учитывается дата рождения ребенка: так дети, рожденные до 15 ноября включительно, зачисляются в </w:t>
      </w:r>
      <w:proofErr w:type="gramStart"/>
      <w:r w:rsidRPr="00980B66">
        <w:rPr>
          <w:b w:val="0"/>
          <w:sz w:val="28"/>
        </w:rPr>
        <w:t>более старшую</w:t>
      </w:r>
      <w:proofErr w:type="gramEnd"/>
      <w:r w:rsidRPr="00980B66">
        <w:rPr>
          <w:b w:val="0"/>
          <w:sz w:val="28"/>
        </w:rPr>
        <w:t xml:space="preserve"> возрастную категорию; дети, рожденные после 15 ноября – в более младшую возрастную категорию.</w:t>
      </w:r>
    </w:p>
    <w:p w:rsidR="0091548E" w:rsidRPr="00E5686C" w:rsidRDefault="0091548E" w:rsidP="0091548E">
      <w:pPr>
        <w:pStyle w:val="a4"/>
        <w:rPr>
          <w:sz w:val="28"/>
        </w:rPr>
      </w:pPr>
      <w:r>
        <w:rPr>
          <w:sz w:val="28"/>
        </w:rPr>
        <w:t xml:space="preserve">                 </w:t>
      </w:r>
      <w:r w:rsidRPr="00E5686C">
        <w:rPr>
          <w:sz w:val="28"/>
        </w:rPr>
        <w:t>3. Порядок зачисления и перевода воспитанников.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 xml:space="preserve">3.1. </w:t>
      </w:r>
      <w:proofErr w:type="gramStart"/>
      <w:r w:rsidRPr="00980B66">
        <w:rPr>
          <w:b w:val="0"/>
          <w:sz w:val="28"/>
        </w:rPr>
        <w:t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</w:t>
      </w:r>
      <w:r w:rsidR="00F7133D">
        <w:rPr>
          <w:b w:val="0"/>
          <w:sz w:val="28"/>
        </w:rPr>
        <w:t xml:space="preserve"> </w:t>
      </w:r>
      <w:r w:rsidRPr="00980B66">
        <w:rPr>
          <w:b w:val="0"/>
          <w:sz w:val="28"/>
        </w:rPr>
        <w:t xml:space="preserve">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980B66">
          <w:rPr>
            <w:b w:val="0"/>
            <w:sz w:val="28"/>
          </w:rPr>
          <w:t>2002 г</w:t>
        </w:r>
      </w:smartTag>
      <w:r w:rsidRPr="00980B66">
        <w:rPr>
          <w:b w:val="0"/>
          <w:sz w:val="28"/>
        </w:rPr>
        <w:t>. № 115-ФЗ «О правовом положении иностранных граждан в Российской Федерации» (Собрание законодательства Российской федерации, 2202</w:t>
      </w:r>
      <w:proofErr w:type="gramEnd"/>
      <w:r w:rsidRPr="00980B66">
        <w:rPr>
          <w:b w:val="0"/>
          <w:sz w:val="28"/>
        </w:rPr>
        <w:t xml:space="preserve">, № </w:t>
      </w:r>
      <w:proofErr w:type="gramStart"/>
      <w:r w:rsidRPr="00980B66">
        <w:rPr>
          <w:b w:val="0"/>
          <w:sz w:val="28"/>
        </w:rPr>
        <w:t>30 ст. 3032).</w:t>
      </w:r>
      <w:proofErr w:type="gramEnd"/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3.2.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пользования, а также в виде почтового отправл</w:t>
      </w:r>
      <w:r>
        <w:rPr>
          <w:b w:val="0"/>
          <w:sz w:val="28"/>
        </w:rPr>
        <w:t xml:space="preserve">ения с уведомлением о вручении. </w:t>
      </w:r>
      <w:r w:rsidRPr="00980B66">
        <w:rPr>
          <w:b w:val="0"/>
          <w:sz w:val="28"/>
        </w:rPr>
        <w:t>Оригинал паспорта или иного документа, удостоверяющего личность родителя (законного представителя), и другие документы в соответствии с пунктом 3.5. настоящих Правил предъявляются руководителю Учреждения или уполномоченному им должностному лицу не позднее 3-х дней до начала посещения ребенком Учреждения.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3.3. В заявлении родителями (законными представителями) ребенка указываются следующие сведения: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а) фамилия, имя, отчество (последнее – при наличии) ребенка;</w:t>
      </w:r>
    </w:p>
    <w:p w:rsidR="0091548E" w:rsidRPr="00980B66" w:rsidRDefault="0091548E" w:rsidP="0091548E">
      <w:pPr>
        <w:pStyle w:val="a4"/>
        <w:rPr>
          <w:b w:val="0"/>
          <w:sz w:val="28"/>
        </w:rPr>
      </w:pPr>
      <w:r w:rsidRPr="00980B66">
        <w:rPr>
          <w:b w:val="0"/>
          <w:sz w:val="28"/>
        </w:rPr>
        <w:t>б) дата и место рождения ребенка;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proofErr w:type="gramStart"/>
      <w:r w:rsidRPr="00980B66">
        <w:rPr>
          <w:b w:val="0"/>
          <w:sz w:val="28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lastRenderedPageBreak/>
        <w:t>г) адрес места жительства ребенка, его родителей (законных представителей);</w:t>
      </w:r>
    </w:p>
    <w:p w:rsidR="0091548E" w:rsidRPr="00980B66" w:rsidRDefault="0091548E" w:rsidP="0091548E">
      <w:pPr>
        <w:pStyle w:val="a4"/>
        <w:rPr>
          <w:b w:val="0"/>
          <w:sz w:val="28"/>
        </w:rPr>
      </w:pPr>
      <w:proofErr w:type="spellStart"/>
      <w:r w:rsidRPr="00980B66">
        <w:rPr>
          <w:b w:val="0"/>
          <w:sz w:val="28"/>
        </w:rPr>
        <w:t>д</w:t>
      </w:r>
      <w:proofErr w:type="spellEnd"/>
      <w:r w:rsidRPr="00980B66">
        <w:rPr>
          <w:b w:val="0"/>
          <w:sz w:val="28"/>
        </w:rPr>
        <w:t>) контактные телефоны родителей (законных представителей) ребенка.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Примерная форма заявления указана в Приложении № 1 настоящих Правил. Данная форма заявления размещается на информационном стенде Учреждения и на официальном сайте Учреждения в сети Интернет.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Прием детей, впервые поступающих в Учреждение, осуществляется на основании медицинского заключения.</w:t>
      </w:r>
    </w:p>
    <w:p w:rsidR="0091548E" w:rsidRPr="00980B66" w:rsidRDefault="0091548E" w:rsidP="0091548E">
      <w:pPr>
        <w:pStyle w:val="a4"/>
        <w:rPr>
          <w:b w:val="0"/>
          <w:sz w:val="28"/>
        </w:rPr>
      </w:pPr>
      <w:r w:rsidRPr="00980B66">
        <w:rPr>
          <w:b w:val="0"/>
          <w:sz w:val="28"/>
        </w:rPr>
        <w:t>3.4. Для приема в Учреждение: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proofErr w:type="gramStart"/>
      <w:r w:rsidRPr="00980B66">
        <w:rPr>
          <w:b w:val="0"/>
          <w:sz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</w:t>
      </w:r>
      <w:r>
        <w:rPr>
          <w:b w:val="0"/>
          <w:sz w:val="28"/>
        </w:rPr>
        <w:t>бывание в Российской Федерации.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proofErr w:type="gramStart"/>
      <w:r w:rsidRPr="00980B66">
        <w:rPr>
          <w:b w:val="0"/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установленной порядке переводом на русский язык.</w:t>
      </w:r>
      <w:proofErr w:type="gramEnd"/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Копии предъявляемых при приеме документов хранятся в Учреждении на время обучения ребенка.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 xml:space="preserve">3.5.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</w:t>
      </w:r>
      <w:proofErr w:type="spellStart"/>
      <w:r w:rsidRPr="00980B66">
        <w:rPr>
          <w:b w:val="0"/>
          <w:sz w:val="28"/>
        </w:rPr>
        <w:t>Учреждение</w:t>
      </w:r>
      <w:proofErr w:type="gramStart"/>
      <w:r w:rsidRPr="00980B66">
        <w:rPr>
          <w:b w:val="0"/>
          <w:sz w:val="28"/>
        </w:rPr>
        <w:t>.П</w:t>
      </w:r>
      <w:proofErr w:type="gramEnd"/>
      <w:r w:rsidRPr="00980B66">
        <w:rPr>
          <w:b w:val="0"/>
          <w:sz w:val="28"/>
        </w:rPr>
        <w:t>осле</w:t>
      </w:r>
      <w:proofErr w:type="spellEnd"/>
      <w:r w:rsidRPr="00980B66">
        <w:rPr>
          <w:b w:val="0"/>
          <w:sz w:val="28"/>
        </w:rPr>
        <w:t xml:space="preserve">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</w:t>
      </w:r>
      <w:r w:rsidRPr="00980B66">
        <w:rPr>
          <w:b w:val="0"/>
          <w:sz w:val="28"/>
        </w:rPr>
        <w:lastRenderedPageBreak/>
        <w:t xml:space="preserve">о приеме ребенка в Учреждение, перечне представленных документов. Расписка заверяется подписью должностного лица Учреждения, ответственного за </w:t>
      </w:r>
      <w:bookmarkStart w:id="0" w:name="_GoBack"/>
      <w:bookmarkEnd w:id="0"/>
      <w:r w:rsidRPr="00980B66">
        <w:rPr>
          <w:b w:val="0"/>
          <w:sz w:val="28"/>
        </w:rPr>
        <w:t>прием документов, и печатью Учреждения.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3.6. Дети, родители (законные представители) которых не представили необходимые для приема документы в соответствии с пунктом 3.5 настоящих Правил, остаются на учете детей, нуждающихся в предоставлении места в Учреждение.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>
        <w:rPr>
          <w:b w:val="0"/>
          <w:sz w:val="28"/>
        </w:rPr>
        <w:t>3.7</w:t>
      </w:r>
      <w:r w:rsidRPr="00980B66">
        <w:rPr>
          <w:b w:val="0"/>
          <w:sz w:val="28"/>
        </w:rPr>
        <w:t>. Взаимоотношения между Учреждением и родителями (законными представителями) регулируется договором, заключенным после приема документов. Заключение договора обязательно для обеих сторон.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3.9. Зачисление детей в Учреждение осуществляется приказом рук</w:t>
      </w:r>
      <w:r>
        <w:rPr>
          <w:b w:val="0"/>
          <w:sz w:val="28"/>
        </w:rPr>
        <w:t>оводителя</w:t>
      </w:r>
      <w:r w:rsidRPr="00980B66">
        <w:rPr>
          <w:b w:val="0"/>
          <w:sz w:val="28"/>
        </w:rPr>
        <w:t>, заявления родителей (законных представителей) и оформляется в книге учета движения воспитанников. Приказ руководителя Учреждения издается в течение трех ра</w:t>
      </w:r>
      <w:r>
        <w:rPr>
          <w:b w:val="0"/>
          <w:sz w:val="28"/>
        </w:rPr>
        <w:t>бочих дней после приема ребенка, заключения договора.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3.10. Приказ руководителя в трехдневный срок после издания размещается на информационном стенде Учреждения и на официальном сайте Учреждения сети Интернет. После издания распорядительного акта ребенок снимается с учета детей, нуждающихся в предоставления места в Учреждении, в порядке предоставления государственной и муниципальной услуги.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3.11. На каждого ребенка, зачисленного в Учреждение, заводится личное дело, в котором хранятся все сданные документы.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3.12. При приеме граждан в Учреждение, последнее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Копию указанных документов, информация о сроках приема документов размещаются на информационном стенде Учреждения и на официальном сайте Учреждения в сети Интернет. Факт ознакомления родителей (законных представителей) ребенка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91548E" w:rsidRPr="00980B66" w:rsidRDefault="0091548E" w:rsidP="0091548E">
      <w:pPr>
        <w:pStyle w:val="a4"/>
        <w:rPr>
          <w:b w:val="0"/>
          <w:sz w:val="28"/>
        </w:rPr>
      </w:pPr>
      <w:r w:rsidRPr="00980B66">
        <w:rPr>
          <w:b w:val="0"/>
          <w:sz w:val="28"/>
        </w:rPr>
        <w:t>Подписью родителей (законных представителей) ребенка фиксируется так же согласие на обработку их персональных данных и персональных данных ребенка в порядке, установленных законодательством РФ.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3.13. Перевод ребенка из одного Учреждения в другое осуществляется на о</w:t>
      </w:r>
      <w:r>
        <w:rPr>
          <w:b w:val="0"/>
          <w:sz w:val="28"/>
        </w:rPr>
        <w:t>сновании приказа руководителя Учреждения</w:t>
      </w:r>
      <w:r w:rsidRPr="00980B66">
        <w:rPr>
          <w:b w:val="0"/>
          <w:sz w:val="28"/>
        </w:rPr>
        <w:t xml:space="preserve">. Перевод из одной группы в другую внутри Учреждения осуществляется при наличии свободных мест на </w:t>
      </w:r>
      <w:r w:rsidRPr="00980B66">
        <w:rPr>
          <w:b w:val="0"/>
          <w:sz w:val="28"/>
        </w:rPr>
        <w:lastRenderedPageBreak/>
        <w:t>основании заявления родителей и приказа руководителя Учреждения на первое число каждого месяца.</w:t>
      </w:r>
    </w:p>
    <w:p w:rsidR="0091548E" w:rsidRPr="00980B66" w:rsidRDefault="0091548E" w:rsidP="0091548E">
      <w:pPr>
        <w:pStyle w:val="a4"/>
        <w:rPr>
          <w:b w:val="0"/>
          <w:sz w:val="28"/>
        </w:rPr>
      </w:pPr>
      <w:r w:rsidRPr="00980B66">
        <w:rPr>
          <w:b w:val="0"/>
          <w:sz w:val="28"/>
        </w:rPr>
        <w:t>4. Отчисление воспитанников из Учреждения.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 xml:space="preserve">4.1. Образовательные отношения прекращаются в связи с отчислением воспитанника из Учреждения: </w:t>
      </w:r>
    </w:p>
    <w:p w:rsidR="0091548E" w:rsidRPr="00980B66" w:rsidRDefault="0091548E" w:rsidP="0091548E">
      <w:pPr>
        <w:pStyle w:val="a4"/>
        <w:rPr>
          <w:b w:val="0"/>
          <w:sz w:val="28"/>
        </w:rPr>
      </w:pPr>
      <w:r w:rsidRPr="00980B66">
        <w:rPr>
          <w:b w:val="0"/>
          <w:sz w:val="28"/>
        </w:rPr>
        <w:t xml:space="preserve">1) в связи с завершением обучения; </w:t>
      </w:r>
    </w:p>
    <w:p w:rsidR="0091548E" w:rsidRPr="00980B66" w:rsidRDefault="0091548E" w:rsidP="0091548E">
      <w:pPr>
        <w:pStyle w:val="a4"/>
        <w:rPr>
          <w:b w:val="0"/>
          <w:sz w:val="28"/>
        </w:rPr>
      </w:pPr>
      <w:r w:rsidRPr="00980B66">
        <w:rPr>
          <w:b w:val="0"/>
          <w:sz w:val="28"/>
        </w:rPr>
        <w:t>2) досрочно по основаниям, установленным пунктом 4.2. настоящих Правил.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4.2. Образовательные отношения могут быть прекращены досрочно в следующих случаях: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1) по инициативе родителей (законных представителей) ребенка,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>2) по обстоятельствам, не зависящим от воли воспитанника или родителей (законных представителей) ребенка и Учреждения, в том числе в случае ликвидации Учреждения.</w:t>
      </w:r>
    </w:p>
    <w:p w:rsidR="0091548E" w:rsidRPr="00980B66" w:rsidRDefault="0091548E" w:rsidP="0091548E">
      <w:pPr>
        <w:pStyle w:val="a4"/>
        <w:jc w:val="both"/>
        <w:rPr>
          <w:b w:val="0"/>
          <w:sz w:val="28"/>
        </w:rPr>
      </w:pPr>
      <w:r w:rsidRPr="00980B66">
        <w:rPr>
          <w:b w:val="0"/>
          <w:sz w:val="28"/>
        </w:rPr>
        <w:t xml:space="preserve">4.3. Отчисление воспитанника из Учреждения оформляется приказом руководителя Учреждения, на основании личного заявления родителей (законных представителей) ребенка в течение пяти рабочих дней с момента подачи заявления. Родители (законные представители) ребенка обязанный подать заявление не позднее пяти рабочих дней до момента убытия, произвести полную оплату за присмотр и уход в Учреждении за дни фактического посещения. </w:t>
      </w:r>
    </w:p>
    <w:p w:rsidR="000B3044" w:rsidRDefault="000B3044"/>
    <w:sectPr w:rsidR="000B3044" w:rsidSect="000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659F"/>
    <w:multiLevelType w:val="multilevel"/>
    <w:tmpl w:val="AD6A4B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48E"/>
    <w:rsid w:val="000B3044"/>
    <w:rsid w:val="001D48DE"/>
    <w:rsid w:val="002846B8"/>
    <w:rsid w:val="003738EA"/>
    <w:rsid w:val="00506BF6"/>
    <w:rsid w:val="005149E9"/>
    <w:rsid w:val="00836CD1"/>
    <w:rsid w:val="0091548E"/>
    <w:rsid w:val="00C74490"/>
    <w:rsid w:val="00C95672"/>
    <w:rsid w:val="00CE526A"/>
    <w:rsid w:val="00F7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48E"/>
    <w:pPr>
      <w:ind w:left="720"/>
      <w:contextualSpacing/>
    </w:pPr>
  </w:style>
  <w:style w:type="paragraph" w:styleId="a4">
    <w:name w:val="No Spacing"/>
    <w:basedOn w:val="a"/>
    <w:uiPriority w:val="1"/>
    <w:qFormat/>
    <w:rsid w:val="0091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2022-05-27T11:14:00Z</cp:lastPrinted>
  <dcterms:created xsi:type="dcterms:W3CDTF">2022-07-01T08:20:00Z</dcterms:created>
  <dcterms:modified xsi:type="dcterms:W3CDTF">2022-07-01T08:20:00Z</dcterms:modified>
</cp:coreProperties>
</file>