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9A" w:rsidRPr="00FF5873" w:rsidRDefault="00A64CA4" w:rsidP="00FE37FE">
      <w:pPr>
        <w:spacing w:line="360" w:lineRule="auto"/>
        <w:rPr>
          <w:rFonts w:ascii="Monotype Corsiva" w:hAnsi="Monotype Corsiva" w:cs="Times New Roman"/>
          <w:b/>
          <w:sz w:val="44"/>
          <w:szCs w:val="44"/>
        </w:rPr>
      </w:pPr>
      <w:bookmarkStart w:id="0" w:name="_GoBack"/>
      <w:bookmarkEnd w:id="0"/>
      <w:r>
        <w:rPr>
          <w:rFonts w:ascii="Monotype Corsiva" w:hAnsi="Monotype Corsiva" w:cs="Times New Roman"/>
          <w:b/>
          <w:sz w:val="44"/>
          <w:szCs w:val="44"/>
        </w:rPr>
        <w:t xml:space="preserve">                     </w:t>
      </w:r>
      <w:r w:rsidR="00FF5873">
        <w:rPr>
          <w:rFonts w:ascii="Monotype Corsiva" w:hAnsi="Monotype Corsiva" w:cs="Times New Roman"/>
          <w:b/>
          <w:sz w:val="44"/>
          <w:szCs w:val="44"/>
        </w:rPr>
        <w:t>Консультация</w:t>
      </w:r>
      <w:r w:rsidR="00277792">
        <w:rPr>
          <w:rFonts w:ascii="Monotype Corsiva" w:hAnsi="Monotype Corsiva" w:cs="Times New Roman"/>
          <w:b/>
          <w:sz w:val="44"/>
          <w:szCs w:val="44"/>
        </w:rPr>
        <w:t xml:space="preserve">  № 2.</w:t>
      </w:r>
    </w:p>
    <w:p w:rsidR="00383785" w:rsidRPr="00FE37FE" w:rsidRDefault="006250BB" w:rsidP="00F6585A">
      <w:pPr>
        <w:spacing w:line="360" w:lineRule="auto"/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FE37FE">
        <w:rPr>
          <w:rFonts w:ascii="Monotype Corsiva" w:hAnsi="Monotype Corsiva" w:cs="Times New Roman"/>
          <w:b/>
          <w:sz w:val="44"/>
          <w:szCs w:val="44"/>
        </w:rPr>
        <w:t xml:space="preserve">для воспитателей на тему </w:t>
      </w:r>
      <w:proofErr w:type="gramStart"/>
      <w:r w:rsidRPr="00FE37FE">
        <w:rPr>
          <w:rFonts w:ascii="Monotype Corsiva" w:hAnsi="Monotype Corsiva" w:cs="Times New Roman"/>
          <w:b/>
          <w:sz w:val="44"/>
          <w:szCs w:val="44"/>
        </w:rPr>
        <w:t>:</w:t>
      </w:r>
      <w:r w:rsidR="00C12674" w:rsidRPr="00FE37FE">
        <w:rPr>
          <w:rFonts w:ascii="Monotype Corsiva" w:hAnsi="Monotype Corsiva" w:cs="Times New Roman"/>
          <w:b/>
          <w:sz w:val="44"/>
          <w:szCs w:val="44"/>
        </w:rPr>
        <w:t>«</w:t>
      </w:r>
      <w:proofErr w:type="gramEnd"/>
      <w:r w:rsidR="00C12674" w:rsidRPr="00FE37FE">
        <w:rPr>
          <w:rFonts w:ascii="Monotype Corsiva" w:hAnsi="Monotype Corsiva" w:cs="Times New Roman"/>
          <w:b/>
          <w:sz w:val="44"/>
          <w:szCs w:val="44"/>
        </w:rPr>
        <w:t xml:space="preserve">Воспитательная работа с детьми </w:t>
      </w:r>
      <w:r w:rsidR="004C69D6" w:rsidRPr="00FE37FE">
        <w:rPr>
          <w:rFonts w:ascii="Monotype Corsiva" w:hAnsi="Monotype Corsiva" w:cs="Times New Roman"/>
          <w:b/>
          <w:sz w:val="44"/>
          <w:szCs w:val="44"/>
        </w:rPr>
        <w:t xml:space="preserve">по изобразительной деятельности.» </w:t>
      </w:r>
      <w:r w:rsidR="00881E19">
        <w:rPr>
          <w:rFonts w:ascii="Monotype Corsiva" w:hAnsi="Monotype Corsiva" w:cs="Times New Roman"/>
          <w:b/>
          <w:sz w:val="44"/>
          <w:szCs w:val="44"/>
        </w:rPr>
        <w:t xml:space="preserve">                             </w:t>
      </w:r>
      <w:r w:rsidR="00383785" w:rsidRPr="00FE37FE">
        <w:rPr>
          <w:rFonts w:ascii="Monotype Corsiva" w:hAnsi="Monotype Corsiva" w:cs="Times New Roman"/>
          <w:b/>
          <w:sz w:val="44"/>
          <w:szCs w:val="44"/>
        </w:rPr>
        <w:t>План:</w:t>
      </w:r>
    </w:p>
    <w:p w:rsidR="00383785" w:rsidRPr="00FE37FE" w:rsidRDefault="00383785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Восприятие окружающего – как основа изобразительной деятельности детей.</w:t>
      </w:r>
    </w:p>
    <w:p w:rsidR="00383785" w:rsidRPr="00FE37FE" w:rsidRDefault="00383785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Методика проведения обследования предметов.</w:t>
      </w:r>
    </w:p>
    <w:p w:rsidR="00383785" w:rsidRPr="00FE37FE" w:rsidRDefault="004C69D6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Наглядные методы и приё</w:t>
      </w:r>
      <w:r w:rsidR="00383785" w:rsidRPr="00FE37FE">
        <w:rPr>
          <w:rFonts w:ascii="Times New Roman" w:hAnsi="Times New Roman" w:cs="Times New Roman"/>
          <w:sz w:val="32"/>
          <w:szCs w:val="32"/>
        </w:rPr>
        <w:t>мы обучения.</w:t>
      </w:r>
    </w:p>
    <w:p w:rsidR="00383785" w:rsidRPr="00FE37FE" w:rsidRDefault="00383785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Использование натуры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383785" w:rsidRPr="00FE37FE" w:rsidRDefault="00383785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Использование образца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383785" w:rsidRPr="00FE37FE" w:rsidRDefault="00383785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Использование картин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383785" w:rsidRPr="00FE37FE" w:rsidRDefault="00FF5873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Показ воспитателем приё</w:t>
      </w:r>
      <w:r w:rsidR="00383785" w:rsidRPr="00FE37FE">
        <w:rPr>
          <w:rFonts w:ascii="Times New Roman" w:hAnsi="Times New Roman" w:cs="Times New Roman"/>
          <w:sz w:val="32"/>
          <w:szCs w:val="32"/>
        </w:rPr>
        <w:t>мов работы.</w:t>
      </w:r>
    </w:p>
    <w:p w:rsidR="00383785" w:rsidRPr="00FE37FE" w:rsidRDefault="00383785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Анализ детских работ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383785" w:rsidRPr="00FE37FE" w:rsidRDefault="00BC42C4" w:rsidP="0078533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Беседа в начале занятия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BC42C4" w:rsidRPr="00FE37FE" w:rsidRDefault="00B513DD" w:rsidP="0078533B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Использование образцов художественной литературы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B513DD" w:rsidRPr="00FE37FE" w:rsidRDefault="00B513DD" w:rsidP="0078533B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Указания и пояснения воспитателя в процессе занятия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277792" w:rsidRPr="00277792" w:rsidRDefault="004C69D6" w:rsidP="00277792">
      <w:pPr>
        <w:pStyle w:val="a3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Игровые приё</w:t>
      </w:r>
      <w:r w:rsidR="00B513DD" w:rsidRPr="00FE37FE">
        <w:rPr>
          <w:rFonts w:ascii="Times New Roman" w:hAnsi="Times New Roman" w:cs="Times New Roman"/>
          <w:sz w:val="32"/>
          <w:szCs w:val="32"/>
        </w:rPr>
        <w:t>мы</w:t>
      </w:r>
      <w:r w:rsidR="00FF5873" w:rsidRPr="00FE37FE">
        <w:rPr>
          <w:rFonts w:ascii="Times New Roman" w:hAnsi="Times New Roman" w:cs="Times New Roman"/>
          <w:sz w:val="32"/>
          <w:szCs w:val="32"/>
        </w:rPr>
        <w:t>.</w:t>
      </w:r>
    </w:p>
    <w:p w:rsidR="00B513DD" w:rsidRPr="00277792" w:rsidRDefault="00B513DD" w:rsidP="00277792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77792">
        <w:rPr>
          <w:rFonts w:ascii="Times New Roman" w:hAnsi="Times New Roman" w:cs="Times New Roman"/>
          <w:b/>
          <w:i/>
          <w:sz w:val="36"/>
          <w:szCs w:val="36"/>
        </w:rPr>
        <w:t>Консультацию проводит</w:t>
      </w:r>
      <w:r w:rsidR="0027779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="00277792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FF5873" w:rsidRPr="00277792">
        <w:rPr>
          <w:rFonts w:ascii="Times New Roman" w:hAnsi="Times New Roman" w:cs="Times New Roman"/>
          <w:b/>
          <w:i/>
          <w:sz w:val="36"/>
          <w:szCs w:val="36"/>
        </w:rPr>
        <w:t>м</w:t>
      </w:r>
      <w:proofErr w:type="gramEnd"/>
      <w:r w:rsidR="00FF5873" w:rsidRPr="00277792">
        <w:rPr>
          <w:rFonts w:ascii="Times New Roman" w:hAnsi="Times New Roman" w:cs="Times New Roman"/>
          <w:b/>
          <w:i/>
          <w:sz w:val="36"/>
          <w:szCs w:val="36"/>
        </w:rPr>
        <w:t xml:space="preserve">етодист Чочиева  Р.Д. </w:t>
      </w:r>
    </w:p>
    <w:p w:rsidR="0078533B" w:rsidRPr="00277792" w:rsidRDefault="0078533B" w:rsidP="0078533B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277792">
        <w:rPr>
          <w:rFonts w:ascii="Times New Roman" w:hAnsi="Times New Roman" w:cs="Times New Roman"/>
          <w:b/>
          <w:i/>
          <w:sz w:val="36"/>
          <w:szCs w:val="36"/>
        </w:rPr>
        <w:t>Присутствует: 15 человек</w:t>
      </w:r>
      <w:r w:rsidR="00FE37FE" w:rsidRPr="0027779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8533B" w:rsidRPr="00277792" w:rsidRDefault="00277792" w:rsidP="00277792">
      <w:pPr>
        <w:pStyle w:val="a3"/>
        <w:spacing w:line="360" w:lineRule="auto"/>
        <w:ind w:hanging="720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277792">
        <w:rPr>
          <w:rFonts w:ascii="Times New Roman" w:hAnsi="Times New Roman" w:cs="Times New Roman"/>
          <w:b/>
          <w:i/>
          <w:sz w:val="36"/>
          <w:szCs w:val="36"/>
          <w:u w:val="single"/>
        </w:rPr>
        <w:t>Л</w:t>
      </w:r>
      <w:r w:rsidR="0078533B" w:rsidRPr="00277792">
        <w:rPr>
          <w:rFonts w:ascii="Times New Roman" w:hAnsi="Times New Roman" w:cs="Times New Roman"/>
          <w:b/>
          <w:i/>
          <w:sz w:val="36"/>
          <w:szCs w:val="36"/>
          <w:u w:val="single"/>
        </w:rPr>
        <w:t>итература:</w:t>
      </w:r>
    </w:p>
    <w:p w:rsidR="00227239" w:rsidRPr="00FE37FE" w:rsidRDefault="0078533B" w:rsidP="007853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Выгодский Л.С.,</w:t>
      </w:r>
      <w:r w:rsidR="00227239" w:rsidRPr="00FE37FE">
        <w:rPr>
          <w:rFonts w:ascii="Times New Roman" w:hAnsi="Times New Roman" w:cs="Times New Roman"/>
          <w:sz w:val="32"/>
          <w:szCs w:val="32"/>
        </w:rPr>
        <w:t xml:space="preserve"> «Воображение и творчество в детском саду».</w:t>
      </w:r>
    </w:p>
    <w:p w:rsidR="00227239" w:rsidRPr="00FE37FE" w:rsidRDefault="00227239" w:rsidP="007853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Зубарева Н.М. «Дети и изобразительное искусство»</w:t>
      </w:r>
    </w:p>
    <w:p w:rsidR="00A96DEB" w:rsidRPr="00FE37FE" w:rsidRDefault="005F4800" w:rsidP="007853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Комарова Г.С.</w:t>
      </w:r>
      <w:r w:rsidR="00A96DEB" w:rsidRPr="00FE37FE">
        <w:rPr>
          <w:rFonts w:ascii="Times New Roman" w:hAnsi="Times New Roman" w:cs="Times New Roman"/>
          <w:sz w:val="32"/>
          <w:szCs w:val="32"/>
        </w:rPr>
        <w:t xml:space="preserve"> «Обучение детей технике рисования»</w:t>
      </w:r>
    </w:p>
    <w:p w:rsidR="006B2B48" w:rsidRPr="00FE37FE" w:rsidRDefault="00A96DEB" w:rsidP="007853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37FE">
        <w:rPr>
          <w:rFonts w:ascii="Times New Roman" w:hAnsi="Times New Roman" w:cs="Times New Roman"/>
          <w:sz w:val="32"/>
          <w:szCs w:val="32"/>
        </w:rPr>
        <w:lastRenderedPageBreak/>
        <w:t>Литтван</w:t>
      </w:r>
      <w:proofErr w:type="spellEnd"/>
      <w:r w:rsidRPr="00FE37FE">
        <w:rPr>
          <w:rFonts w:ascii="Times New Roman" w:hAnsi="Times New Roman" w:cs="Times New Roman"/>
          <w:sz w:val="32"/>
          <w:szCs w:val="32"/>
        </w:rPr>
        <w:t xml:space="preserve"> З.В. «Методика обучения детей рисованию, лепке и аппликации </w:t>
      </w:r>
      <w:r w:rsidR="006B2B48" w:rsidRPr="00FE37FE">
        <w:rPr>
          <w:rFonts w:ascii="Times New Roman" w:hAnsi="Times New Roman" w:cs="Times New Roman"/>
          <w:sz w:val="32"/>
          <w:szCs w:val="32"/>
        </w:rPr>
        <w:t>в детском саду»</w:t>
      </w:r>
    </w:p>
    <w:p w:rsidR="00222204" w:rsidRPr="00FE37FE" w:rsidRDefault="00222204" w:rsidP="007853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37FE">
        <w:rPr>
          <w:rFonts w:ascii="Times New Roman" w:hAnsi="Times New Roman" w:cs="Times New Roman"/>
          <w:sz w:val="32"/>
          <w:szCs w:val="32"/>
        </w:rPr>
        <w:t>Сакулина</w:t>
      </w:r>
      <w:proofErr w:type="spellEnd"/>
      <w:r w:rsidRPr="00FE37FE">
        <w:rPr>
          <w:rFonts w:ascii="Times New Roman" w:hAnsi="Times New Roman" w:cs="Times New Roman"/>
          <w:sz w:val="32"/>
          <w:szCs w:val="32"/>
        </w:rPr>
        <w:t xml:space="preserve"> И.Б. «Изобразительная деятельность в детском саду»</w:t>
      </w:r>
    </w:p>
    <w:p w:rsidR="008E311B" w:rsidRPr="00FE37FE" w:rsidRDefault="00304B51" w:rsidP="007853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E37FE">
        <w:rPr>
          <w:rFonts w:ascii="Times New Roman" w:hAnsi="Times New Roman" w:cs="Times New Roman"/>
          <w:sz w:val="32"/>
          <w:szCs w:val="32"/>
        </w:rPr>
        <w:t>Ве</w:t>
      </w:r>
      <w:r w:rsidR="00222204" w:rsidRPr="00FE37FE">
        <w:rPr>
          <w:rFonts w:ascii="Times New Roman" w:hAnsi="Times New Roman" w:cs="Times New Roman"/>
          <w:sz w:val="32"/>
          <w:szCs w:val="32"/>
        </w:rPr>
        <w:t>тлугина</w:t>
      </w:r>
      <w:r w:rsidR="00BF0263" w:rsidRPr="00FE37FE">
        <w:rPr>
          <w:rFonts w:ascii="Times New Roman" w:hAnsi="Times New Roman" w:cs="Times New Roman"/>
          <w:sz w:val="32"/>
          <w:szCs w:val="32"/>
        </w:rPr>
        <w:t>Н.А</w:t>
      </w:r>
      <w:proofErr w:type="spellEnd"/>
      <w:r w:rsidR="00BF0263" w:rsidRPr="00FE37FE">
        <w:rPr>
          <w:rFonts w:ascii="Times New Roman" w:hAnsi="Times New Roman" w:cs="Times New Roman"/>
          <w:sz w:val="32"/>
          <w:szCs w:val="32"/>
        </w:rPr>
        <w:t>. «Художественное творчество в детском саду»</w:t>
      </w:r>
    </w:p>
    <w:p w:rsidR="008E311B" w:rsidRPr="00FE37FE" w:rsidRDefault="008E311B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>1.2. Детская изобразительная</w:t>
      </w:r>
      <w:r w:rsidRPr="00FE37FE">
        <w:rPr>
          <w:rFonts w:ascii="Times New Roman" w:hAnsi="Times New Roman" w:cs="Times New Roman"/>
          <w:b/>
          <w:sz w:val="32"/>
          <w:szCs w:val="32"/>
        </w:rPr>
        <w:t xml:space="preserve"> деятельность базируется на познании</w:t>
      </w:r>
      <w:r w:rsidRPr="00FE37FE">
        <w:rPr>
          <w:rFonts w:ascii="Times New Roman" w:hAnsi="Times New Roman" w:cs="Times New Roman"/>
          <w:sz w:val="32"/>
          <w:szCs w:val="32"/>
        </w:rPr>
        <w:t xml:space="preserve"> окружающей действительности, поэтому вопрос о развитии восприятий является одной из основных проблем методики обучения детей рисованию, лепке, аппликации.</w:t>
      </w:r>
    </w:p>
    <w:p w:rsidR="00DE6C64" w:rsidRPr="00FE37FE" w:rsidRDefault="008E311B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В своих </w:t>
      </w:r>
      <w:r w:rsidR="00DE6C64" w:rsidRPr="00FE37FE">
        <w:rPr>
          <w:rFonts w:ascii="Times New Roman" w:hAnsi="Times New Roman" w:cs="Times New Roman"/>
          <w:sz w:val="32"/>
          <w:szCs w:val="32"/>
        </w:rPr>
        <w:t>работах дети отражают впечатления от окружающей жизни, но они этот мир самостоятельно видеть не могут, об этом говорят многие ошибки в рисунках детей.</w:t>
      </w:r>
    </w:p>
    <w:p w:rsidR="00A9571C" w:rsidRPr="00FE37FE" w:rsidRDefault="004C69D6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ab/>
        <w:t>Опыт ребё</w:t>
      </w:r>
      <w:r w:rsidR="00DE6C64" w:rsidRPr="00FE37FE">
        <w:rPr>
          <w:rFonts w:ascii="Times New Roman" w:hAnsi="Times New Roman" w:cs="Times New Roman"/>
          <w:sz w:val="32"/>
          <w:szCs w:val="32"/>
        </w:rPr>
        <w:t xml:space="preserve">нка постепенно расширяется в процессе всей воспитательно – образовательной работы </w:t>
      </w:r>
      <w:r w:rsidR="00A9571C" w:rsidRPr="00FE37FE">
        <w:rPr>
          <w:rFonts w:ascii="Times New Roman" w:hAnsi="Times New Roman" w:cs="Times New Roman"/>
          <w:sz w:val="32"/>
          <w:szCs w:val="32"/>
        </w:rPr>
        <w:t>на занятиях, прогулках, экскурсиях.</w:t>
      </w:r>
    </w:p>
    <w:p w:rsidR="00A9571C" w:rsidRPr="00FE37FE" w:rsidRDefault="00A9571C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b/>
          <w:sz w:val="32"/>
          <w:szCs w:val="32"/>
        </w:rPr>
        <w:t>2.</w:t>
      </w:r>
      <w:r w:rsidR="00FC048C" w:rsidRPr="00FE37FE">
        <w:rPr>
          <w:rFonts w:ascii="Times New Roman" w:hAnsi="Times New Roman" w:cs="Times New Roman"/>
          <w:sz w:val="32"/>
          <w:szCs w:val="32"/>
        </w:rPr>
        <w:t>П</w:t>
      </w:r>
      <w:r w:rsidR="00FE37FE">
        <w:rPr>
          <w:rFonts w:ascii="Times New Roman" w:hAnsi="Times New Roman" w:cs="Times New Roman"/>
          <w:sz w:val="32"/>
          <w:szCs w:val="32"/>
        </w:rPr>
        <w:t xml:space="preserve">роцесс </w:t>
      </w:r>
      <w:r w:rsidRPr="00FE37FE">
        <w:rPr>
          <w:rFonts w:ascii="Times New Roman" w:hAnsi="Times New Roman" w:cs="Times New Roman"/>
          <w:sz w:val="32"/>
          <w:szCs w:val="32"/>
        </w:rPr>
        <w:t>обследования предметов включает в себя пять последовательных этапа:</w:t>
      </w:r>
    </w:p>
    <w:p w:rsidR="005C7491" w:rsidRPr="00FE37FE" w:rsidRDefault="00A9571C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а) восприятие </w:t>
      </w:r>
      <w:r w:rsidR="005C7491" w:rsidRPr="00FE37FE">
        <w:rPr>
          <w:rFonts w:ascii="Times New Roman" w:hAnsi="Times New Roman" w:cs="Times New Roman"/>
          <w:sz w:val="32"/>
          <w:szCs w:val="32"/>
        </w:rPr>
        <w:t>предмета в цел</w:t>
      </w:r>
      <w:r w:rsidR="004C69D6" w:rsidRPr="00FE37FE">
        <w:rPr>
          <w:rFonts w:ascii="Times New Roman" w:hAnsi="Times New Roman" w:cs="Times New Roman"/>
          <w:sz w:val="32"/>
          <w:szCs w:val="32"/>
        </w:rPr>
        <w:t>ом воспитатель в яркой форме даё</w:t>
      </w:r>
      <w:r w:rsidR="005C7491" w:rsidRPr="00FE37FE">
        <w:rPr>
          <w:rFonts w:ascii="Times New Roman" w:hAnsi="Times New Roman" w:cs="Times New Roman"/>
          <w:sz w:val="32"/>
          <w:szCs w:val="32"/>
        </w:rPr>
        <w:t>т общую характеристику предмета.</w:t>
      </w:r>
    </w:p>
    <w:p w:rsidR="005C7491" w:rsidRPr="00FE37FE" w:rsidRDefault="005C7491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б) обследование с анализом (вначале выделяются крупные части, затем мелкие, определяется их форма)</w:t>
      </w:r>
    </w:p>
    <w:p w:rsidR="005C7491" w:rsidRPr="00FE37FE" w:rsidRDefault="005C7491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в) определение строения предмета соотношения крупных и мелких частей, выделение цвета; рассматривание вновь своего предмета.</w:t>
      </w:r>
    </w:p>
    <w:p w:rsidR="001B1800" w:rsidRPr="00FE37FE" w:rsidRDefault="005C7491" w:rsidP="008E31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>3.</w:t>
      </w:r>
      <w:r w:rsidR="00FC048C" w:rsidRPr="00277792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CE4843" w:rsidRPr="00277792">
        <w:rPr>
          <w:rFonts w:ascii="Times New Roman" w:hAnsi="Times New Roman" w:cs="Times New Roman"/>
          <w:b/>
          <w:sz w:val="32"/>
          <w:szCs w:val="32"/>
        </w:rPr>
        <w:t>етод наблюдений</w:t>
      </w:r>
      <w:r w:rsidR="00CE4843" w:rsidRPr="00FE37FE">
        <w:rPr>
          <w:rFonts w:ascii="Times New Roman" w:hAnsi="Times New Roman" w:cs="Times New Roman"/>
          <w:sz w:val="32"/>
          <w:szCs w:val="32"/>
        </w:rPr>
        <w:t xml:space="preserve"> лежит в основе всей системы обучения изобразительному искусству</w:t>
      </w:r>
      <w:r w:rsidR="00B33B67" w:rsidRPr="00FE37FE">
        <w:rPr>
          <w:rFonts w:ascii="Times New Roman" w:hAnsi="Times New Roman" w:cs="Times New Roman"/>
          <w:sz w:val="32"/>
          <w:szCs w:val="32"/>
        </w:rPr>
        <w:t xml:space="preserve">. От того, насколько у детей </w:t>
      </w:r>
      <w:r w:rsidR="00292A68" w:rsidRPr="00FE37FE">
        <w:rPr>
          <w:rFonts w:ascii="Times New Roman" w:hAnsi="Times New Roman" w:cs="Times New Roman"/>
          <w:sz w:val="32"/>
          <w:szCs w:val="32"/>
        </w:rPr>
        <w:t xml:space="preserve">будет </w:t>
      </w:r>
      <w:proofErr w:type="spellStart"/>
      <w:r w:rsidR="00292A68" w:rsidRPr="00FE37FE">
        <w:rPr>
          <w:rFonts w:ascii="Times New Roman" w:hAnsi="Times New Roman" w:cs="Times New Roman"/>
          <w:sz w:val="32"/>
          <w:szCs w:val="32"/>
        </w:rPr>
        <w:lastRenderedPageBreak/>
        <w:t>развит</w:t>
      </w:r>
      <w:r w:rsidR="00E66408" w:rsidRPr="00FE37FE">
        <w:rPr>
          <w:rFonts w:ascii="Times New Roman" w:hAnsi="Times New Roman" w:cs="Times New Roman"/>
          <w:sz w:val="32"/>
          <w:szCs w:val="32"/>
        </w:rPr>
        <w:t>о</w:t>
      </w:r>
      <w:r w:rsidR="00292A68" w:rsidRPr="00FE37FE">
        <w:rPr>
          <w:rFonts w:ascii="Times New Roman" w:hAnsi="Times New Roman" w:cs="Times New Roman"/>
          <w:sz w:val="32"/>
          <w:szCs w:val="32"/>
        </w:rPr>
        <w:t>умение</w:t>
      </w:r>
      <w:proofErr w:type="spellEnd"/>
      <w:r w:rsidR="00292A68" w:rsidRPr="00FE37FE">
        <w:rPr>
          <w:rFonts w:ascii="Times New Roman" w:hAnsi="Times New Roman" w:cs="Times New Roman"/>
          <w:sz w:val="32"/>
          <w:szCs w:val="32"/>
        </w:rPr>
        <w:t xml:space="preserve"> наблюдать окружающее</w:t>
      </w:r>
      <w:r w:rsidR="00E66408" w:rsidRPr="00FE37FE">
        <w:rPr>
          <w:rFonts w:ascii="Times New Roman" w:hAnsi="Times New Roman" w:cs="Times New Roman"/>
          <w:sz w:val="32"/>
          <w:szCs w:val="32"/>
        </w:rPr>
        <w:t xml:space="preserve"> и индивидуальное зависит успех развития их творческих способностей.</w:t>
      </w:r>
    </w:p>
    <w:p w:rsidR="001B1800" w:rsidRPr="00FE37FE" w:rsidRDefault="004C69D6" w:rsidP="001B1800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К наглядным методам и приё</w:t>
      </w:r>
      <w:r w:rsidR="001B1800" w:rsidRPr="00FE37FE">
        <w:rPr>
          <w:rFonts w:ascii="Times New Roman" w:hAnsi="Times New Roman" w:cs="Times New Roman"/>
          <w:sz w:val="32"/>
          <w:szCs w:val="32"/>
        </w:rPr>
        <w:t>мам обучения относятся использование натуры, репродукции картин, образца и других наглядных пособий, рассматривание отдельных предметов, показ воспитателем приемов изображения, показ детских работ в конце занятия, при их оценке.</w:t>
      </w:r>
    </w:p>
    <w:p w:rsidR="00FC048C" w:rsidRPr="00277792" w:rsidRDefault="001B1800" w:rsidP="001B180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FC048C" w:rsidRPr="00277792">
        <w:rPr>
          <w:rFonts w:ascii="Times New Roman" w:hAnsi="Times New Roman" w:cs="Times New Roman"/>
          <w:b/>
          <w:sz w:val="32"/>
          <w:szCs w:val="32"/>
        </w:rPr>
        <w:t>Использование натуры</w:t>
      </w:r>
      <w:r w:rsidR="00FC048C" w:rsidRPr="00277792">
        <w:rPr>
          <w:rFonts w:ascii="Times New Roman" w:hAnsi="Times New Roman" w:cs="Times New Roman"/>
          <w:sz w:val="32"/>
          <w:szCs w:val="32"/>
        </w:rPr>
        <w:t>.</w:t>
      </w:r>
    </w:p>
    <w:p w:rsidR="00862C1F" w:rsidRPr="00FE37FE" w:rsidRDefault="00862C1F" w:rsidP="001B180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Отметим некоторые особенности использования натуры в работе с детьми.</w:t>
      </w:r>
    </w:p>
    <w:p w:rsidR="008D04BE" w:rsidRPr="00FE37FE" w:rsidRDefault="00862C1F" w:rsidP="00862C1F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Натура облегч</w:t>
      </w:r>
      <w:r w:rsidR="004C69D6" w:rsidRPr="00FE37FE">
        <w:rPr>
          <w:rFonts w:ascii="Times New Roman" w:hAnsi="Times New Roman" w:cs="Times New Roman"/>
          <w:sz w:val="32"/>
          <w:szCs w:val="32"/>
        </w:rPr>
        <w:t>ает работу памяти, помогает ребё</w:t>
      </w:r>
      <w:r w:rsidRPr="00FE37FE">
        <w:rPr>
          <w:rFonts w:ascii="Times New Roman" w:hAnsi="Times New Roman" w:cs="Times New Roman"/>
          <w:sz w:val="32"/>
          <w:szCs w:val="32"/>
        </w:rPr>
        <w:t xml:space="preserve">нку правильно понять и передать форму и строение предмета, его цвет. Помещать натуру нужно так, чтобы все дети воспринимали ее с наиболее характерной стороны, воспитатель должна детально рассмотреть с детьми натуру; в качестве натуры можно использовать: листья, ветки, цветы, </w:t>
      </w:r>
      <w:r w:rsidR="008D04BE" w:rsidRPr="00FE37FE">
        <w:rPr>
          <w:rFonts w:ascii="Times New Roman" w:hAnsi="Times New Roman" w:cs="Times New Roman"/>
          <w:sz w:val="32"/>
          <w:szCs w:val="32"/>
        </w:rPr>
        <w:t>плоды,</w:t>
      </w:r>
      <w:r w:rsidRPr="00FE37FE">
        <w:rPr>
          <w:rFonts w:ascii="Times New Roman" w:hAnsi="Times New Roman" w:cs="Times New Roman"/>
          <w:sz w:val="32"/>
          <w:szCs w:val="32"/>
        </w:rPr>
        <w:t xml:space="preserve"> а также игрушки изображающие людей, </w:t>
      </w:r>
      <w:r w:rsidR="008D04BE" w:rsidRPr="00FE37FE">
        <w:rPr>
          <w:rFonts w:ascii="Times New Roman" w:hAnsi="Times New Roman" w:cs="Times New Roman"/>
          <w:sz w:val="32"/>
          <w:szCs w:val="32"/>
        </w:rPr>
        <w:t>животных, птиц, транспорт.</w:t>
      </w:r>
    </w:p>
    <w:p w:rsidR="00057C30" w:rsidRPr="00277792" w:rsidRDefault="008D04BE" w:rsidP="00057C3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 xml:space="preserve">5. </w:t>
      </w:r>
      <w:proofErr w:type="gramStart"/>
      <w:r w:rsidR="004E361F" w:rsidRPr="00277792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r w:rsidR="00057C30" w:rsidRPr="00277792">
        <w:rPr>
          <w:rFonts w:ascii="Times New Roman" w:hAnsi="Times New Roman" w:cs="Times New Roman"/>
          <w:b/>
          <w:sz w:val="32"/>
          <w:szCs w:val="32"/>
        </w:rPr>
        <w:t>спользование</w:t>
      </w:r>
      <w:proofErr w:type="spellEnd"/>
      <w:proofErr w:type="gramEnd"/>
      <w:r w:rsidR="00057C30" w:rsidRPr="00277792">
        <w:rPr>
          <w:rFonts w:ascii="Times New Roman" w:hAnsi="Times New Roman" w:cs="Times New Roman"/>
          <w:b/>
          <w:sz w:val="32"/>
          <w:szCs w:val="32"/>
        </w:rPr>
        <w:t xml:space="preserve"> образца.</w:t>
      </w:r>
    </w:p>
    <w:p w:rsidR="00186A55" w:rsidRPr="00FE37FE" w:rsidRDefault="00057C30" w:rsidP="00057C3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Образец, как и </w:t>
      </w:r>
      <w:proofErr w:type="gramStart"/>
      <w:r w:rsidRPr="00FE37FE">
        <w:rPr>
          <w:rFonts w:ascii="Times New Roman" w:hAnsi="Times New Roman" w:cs="Times New Roman"/>
          <w:sz w:val="32"/>
          <w:szCs w:val="32"/>
        </w:rPr>
        <w:t>натура</w:t>
      </w:r>
      <w:proofErr w:type="gramEnd"/>
      <w:r w:rsidRPr="00FE37FE">
        <w:rPr>
          <w:rFonts w:ascii="Times New Roman" w:hAnsi="Times New Roman" w:cs="Times New Roman"/>
          <w:sz w:val="32"/>
          <w:szCs w:val="32"/>
        </w:rPr>
        <w:t xml:space="preserve"> может вступать в качестве метода и как отдельный прием обучения. </w:t>
      </w:r>
      <w:proofErr w:type="gramStart"/>
      <w:r w:rsidRPr="00FE37FE">
        <w:rPr>
          <w:rFonts w:ascii="Times New Roman" w:hAnsi="Times New Roman" w:cs="Times New Roman"/>
          <w:sz w:val="32"/>
          <w:szCs w:val="32"/>
        </w:rPr>
        <w:t>Например, в предметном или лепке образцов используется не с целью копирования</w:t>
      </w:r>
      <w:r w:rsidR="00186A55" w:rsidRPr="00FE37FE">
        <w:rPr>
          <w:rFonts w:ascii="Times New Roman" w:hAnsi="Times New Roman" w:cs="Times New Roman"/>
          <w:sz w:val="32"/>
          <w:szCs w:val="32"/>
        </w:rPr>
        <w:t>, а для уточнения представлений детей об изображенном предмете.</w:t>
      </w:r>
      <w:proofErr w:type="gramEnd"/>
    </w:p>
    <w:p w:rsidR="00186A55" w:rsidRPr="00277792" w:rsidRDefault="00186A55" w:rsidP="00186A55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>Использование картин.</w:t>
      </w:r>
    </w:p>
    <w:p w:rsidR="00D82D47" w:rsidRPr="00FE37FE" w:rsidRDefault="004C5474" w:rsidP="00186A5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lastRenderedPageBreak/>
        <w:t xml:space="preserve">Картина применяется главным образцом для уточнения представления детей об окружающей действительности и для </w:t>
      </w:r>
      <w:r w:rsidR="00D82D47" w:rsidRPr="00FE37FE">
        <w:rPr>
          <w:rFonts w:ascii="Times New Roman" w:hAnsi="Times New Roman" w:cs="Times New Roman"/>
          <w:sz w:val="32"/>
          <w:szCs w:val="32"/>
        </w:rPr>
        <w:t>пояснения средств и способов изображения. Картину можно показать некоторым детям для уточнения какой-либо детали. Затем картинка убирается, т.к. ее дальнейшее восприятие приведет к копированию. Этот прием следует использовать с осторожностью.</w:t>
      </w:r>
    </w:p>
    <w:p w:rsidR="00D82D47" w:rsidRPr="00277792" w:rsidRDefault="004E361F" w:rsidP="004E361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>7.</w:t>
      </w:r>
      <w:r w:rsidR="00D82D47" w:rsidRPr="00277792">
        <w:rPr>
          <w:rFonts w:ascii="Times New Roman" w:hAnsi="Times New Roman" w:cs="Times New Roman"/>
          <w:b/>
          <w:sz w:val="32"/>
          <w:szCs w:val="32"/>
        </w:rPr>
        <w:t>Показ воспитателем приемов работы.</w:t>
      </w:r>
    </w:p>
    <w:p w:rsidR="00AF7048" w:rsidRPr="00277792" w:rsidRDefault="00D82D47" w:rsidP="00D82D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Показ воспитателем способов изображения явля</w:t>
      </w:r>
      <w:r w:rsidR="004E361F" w:rsidRPr="00FE37FE">
        <w:rPr>
          <w:rFonts w:ascii="Times New Roman" w:hAnsi="Times New Roman" w:cs="Times New Roman"/>
          <w:sz w:val="32"/>
          <w:szCs w:val="32"/>
        </w:rPr>
        <w:t>ется наглядно – действенным приё</w:t>
      </w:r>
      <w:r w:rsidRPr="00FE37FE">
        <w:rPr>
          <w:rFonts w:ascii="Times New Roman" w:hAnsi="Times New Roman" w:cs="Times New Roman"/>
          <w:sz w:val="32"/>
          <w:szCs w:val="32"/>
        </w:rPr>
        <w:t xml:space="preserve">мом: </w:t>
      </w:r>
      <w:r w:rsidRPr="00277792">
        <w:rPr>
          <w:rFonts w:ascii="Times New Roman" w:hAnsi="Times New Roman" w:cs="Times New Roman"/>
          <w:b/>
          <w:sz w:val="32"/>
          <w:szCs w:val="32"/>
        </w:rPr>
        <w:t xml:space="preserve">показ </w:t>
      </w:r>
      <w:r w:rsidR="005F5AD7" w:rsidRPr="00277792">
        <w:rPr>
          <w:rFonts w:ascii="Times New Roman" w:hAnsi="Times New Roman" w:cs="Times New Roman"/>
          <w:b/>
          <w:sz w:val="32"/>
          <w:szCs w:val="32"/>
        </w:rPr>
        <w:t xml:space="preserve">жестом </w:t>
      </w:r>
      <w:r w:rsidRPr="00277792">
        <w:rPr>
          <w:rFonts w:ascii="Times New Roman" w:hAnsi="Times New Roman" w:cs="Times New Roman"/>
          <w:b/>
          <w:sz w:val="32"/>
          <w:szCs w:val="32"/>
        </w:rPr>
        <w:t>приемов изображения.</w:t>
      </w:r>
    </w:p>
    <w:p w:rsidR="00683207" w:rsidRPr="00FE37FE" w:rsidRDefault="00AF7048" w:rsidP="00D82D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Жестом поясняется расположение предмета на листе. </w:t>
      </w:r>
      <w:r w:rsidR="0036608C" w:rsidRPr="00FE37FE">
        <w:rPr>
          <w:rFonts w:ascii="Times New Roman" w:hAnsi="Times New Roman" w:cs="Times New Roman"/>
          <w:sz w:val="32"/>
          <w:szCs w:val="32"/>
        </w:rPr>
        <w:t xml:space="preserve">Движения руки или палочки карандаша по листу бумаги бывает достаточно, чтобы дети даже 3-4 лет поняли задачи изображения. Жестом </w:t>
      </w:r>
      <w:r w:rsidR="00683207" w:rsidRPr="00FE37FE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4E361F" w:rsidRPr="00FE37FE">
        <w:rPr>
          <w:rFonts w:ascii="Times New Roman" w:hAnsi="Times New Roman" w:cs="Times New Roman"/>
          <w:sz w:val="32"/>
          <w:szCs w:val="32"/>
        </w:rPr>
        <w:t>быть восстановлена в памяти ребё</w:t>
      </w:r>
      <w:r w:rsidR="00683207" w:rsidRPr="00FE37FE">
        <w:rPr>
          <w:rFonts w:ascii="Times New Roman" w:hAnsi="Times New Roman" w:cs="Times New Roman"/>
          <w:sz w:val="32"/>
          <w:szCs w:val="32"/>
        </w:rPr>
        <w:t>нка основная форма предмета или отдельные ее части. Можно жестом обрисовать весь предмет, если его форма не сложна (мяч, книга, яблоко)</w:t>
      </w:r>
    </w:p>
    <w:p w:rsidR="00EE47C9" w:rsidRPr="00FE37FE" w:rsidRDefault="00683207" w:rsidP="00D82D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ab/>
        <w:t xml:space="preserve">А вот характер показа зависит </w:t>
      </w:r>
      <w:r w:rsidR="00A8730F" w:rsidRPr="00FE37FE">
        <w:rPr>
          <w:rFonts w:ascii="Times New Roman" w:hAnsi="Times New Roman" w:cs="Times New Roman"/>
          <w:sz w:val="32"/>
          <w:szCs w:val="32"/>
        </w:rPr>
        <w:t>от тех задач, которые ставит воспитатель на данном занятии</w:t>
      </w:r>
      <w:r w:rsidR="00EE47C9" w:rsidRPr="00FE37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0292" w:rsidRPr="00FE37FE" w:rsidRDefault="00EE47C9" w:rsidP="00D82D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Показывая</w:t>
      </w:r>
      <w:r w:rsidR="004E361F" w:rsidRPr="00FE37FE">
        <w:rPr>
          <w:rFonts w:ascii="Times New Roman" w:hAnsi="Times New Roman" w:cs="Times New Roman"/>
          <w:sz w:val="32"/>
          <w:szCs w:val="32"/>
        </w:rPr>
        <w:t xml:space="preserve"> приё</w:t>
      </w:r>
      <w:r w:rsidR="00880292" w:rsidRPr="00FE37FE">
        <w:rPr>
          <w:rFonts w:ascii="Times New Roman" w:hAnsi="Times New Roman" w:cs="Times New Roman"/>
          <w:sz w:val="32"/>
          <w:szCs w:val="32"/>
        </w:rPr>
        <w:t>мы рисования свои действия нужно сопровождать речью. Показ воспитателя всегда необходим при объяснении новых технологий.</w:t>
      </w:r>
    </w:p>
    <w:p w:rsidR="006A57CB" w:rsidRPr="00277792" w:rsidRDefault="00880292" w:rsidP="00880292">
      <w:pPr>
        <w:pStyle w:val="a3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 xml:space="preserve">Беседа в начале занятия. </w:t>
      </w:r>
    </w:p>
    <w:p w:rsidR="006A57CB" w:rsidRPr="00FE37FE" w:rsidRDefault="006A57CB" w:rsidP="006A57CB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Занятия по изобразительной деятельности нужно начинать с беседы воспитателя с детьми. Цель беседы – вызвать в памяти детей раннее восприятие образы и возбудить интерес к занятию. Беседа должна быть краткой, но содержательной и эмоциональной.</w:t>
      </w:r>
    </w:p>
    <w:p w:rsidR="006A57CB" w:rsidRPr="00277792" w:rsidRDefault="006A57CB" w:rsidP="006A57CB">
      <w:pPr>
        <w:pStyle w:val="a3"/>
        <w:numPr>
          <w:ilvl w:val="0"/>
          <w:numId w:val="3"/>
        </w:numPr>
        <w:spacing w:line="360" w:lineRule="auto"/>
        <w:ind w:left="284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Использование образцов художественной литературы.  </w:t>
      </w:r>
    </w:p>
    <w:p w:rsidR="00262795" w:rsidRPr="00FE37FE" w:rsidRDefault="00262795" w:rsidP="006A57CB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Художественный образ (стихот</w:t>
      </w:r>
      <w:r w:rsidR="002C0E6F" w:rsidRPr="00FE37FE">
        <w:rPr>
          <w:rFonts w:ascii="Times New Roman" w:hAnsi="Times New Roman" w:cs="Times New Roman"/>
          <w:sz w:val="32"/>
          <w:szCs w:val="32"/>
        </w:rPr>
        <w:t>ворение</w:t>
      </w:r>
      <w:proofErr w:type="gramStart"/>
      <w:r w:rsidR="002C0E6F" w:rsidRPr="00FE37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C0E6F" w:rsidRPr="00FE37FE">
        <w:rPr>
          <w:rFonts w:ascii="Times New Roman" w:hAnsi="Times New Roman" w:cs="Times New Roman"/>
          <w:sz w:val="32"/>
          <w:szCs w:val="32"/>
        </w:rPr>
        <w:t xml:space="preserve"> рассказ, загадка) обладает </w:t>
      </w:r>
      <w:r w:rsidRPr="00FE37FE">
        <w:rPr>
          <w:rFonts w:ascii="Times New Roman" w:hAnsi="Times New Roman" w:cs="Times New Roman"/>
          <w:sz w:val="32"/>
          <w:szCs w:val="32"/>
        </w:rPr>
        <w:t xml:space="preserve">своеобразной наглядностью. Во всех возрастных группах можно начать занятия с загадки, с целью оживления в памяти детей </w:t>
      </w:r>
      <w:proofErr w:type="gramStart"/>
      <w:r w:rsidRPr="00FE37FE">
        <w:rPr>
          <w:rFonts w:ascii="Times New Roman" w:hAnsi="Times New Roman" w:cs="Times New Roman"/>
          <w:sz w:val="32"/>
          <w:szCs w:val="32"/>
        </w:rPr>
        <w:t>раннее</w:t>
      </w:r>
      <w:proofErr w:type="gramEnd"/>
      <w:r w:rsidRPr="00FE37FE">
        <w:rPr>
          <w:rFonts w:ascii="Times New Roman" w:hAnsi="Times New Roman" w:cs="Times New Roman"/>
          <w:sz w:val="32"/>
          <w:szCs w:val="32"/>
        </w:rPr>
        <w:t xml:space="preserve"> воспринятых образов предметов можно использовать короткие стихотворения или отрывки из художественных произведений.</w:t>
      </w:r>
    </w:p>
    <w:p w:rsidR="00262795" w:rsidRPr="00277792" w:rsidRDefault="002C0E6F" w:rsidP="002C0E6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7792">
        <w:rPr>
          <w:rFonts w:ascii="Times New Roman" w:hAnsi="Times New Roman" w:cs="Times New Roman"/>
          <w:b/>
          <w:sz w:val="32"/>
          <w:szCs w:val="32"/>
        </w:rPr>
        <w:t>9.</w:t>
      </w:r>
      <w:r w:rsidR="00262795" w:rsidRPr="00277792">
        <w:rPr>
          <w:rFonts w:ascii="Times New Roman" w:hAnsi="Times New Roman" w:cs="Times New Roman"/>
          <w:b/>
          <w:sz w:val="32"/>
          <w:szCs w:val="32"/>
        </w:rPr>
        <w:t>Указания и пояснения воспитателя в процессе занятия.</w:t>
      </w:r>
    </w:p>
    <w:p w:rsidR="006A5210" w:rsidRPr="00FE37FE" w:rsidRDefault="00045EC6" w:rsidP="00262795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Для всех детей указания обычно даются в начале занятия. Их цель </w:t>
      </w:r>
      <w:proofErr w:type="gramStart"/>
      <w:r w:rsidR="004E361F" w:rsidRPr="00FE37FE">
        <w:rPr>
          <w:rFonts w:ascii="Times New Roman" w:hAnsi="Times New Roman" w:cs="Times New Roman"/>
          <w:sz w:val="32"/>
          <w:szCs w:val="32"/>
        </w:rPr>
        <w:t>–т</w:t>
      </w:r>
      <w:proofErr w:type="gramEnd"/>
      <w:r w:rsidR="004E361F" w:rsidRPr="00FE37FE">
        <w:rPr>
          <w:rFonts w:ascii="Times New Roman" w:hAnsi="Times New Roman" w:cs="Times New Roman"/>
          <w:sz w:val="32"/>
          <w:szCs w:val="32"/>
        </w:rPr>
        <w:t>ему работы и приёмы её</w:t>
      </w:r>
      <w:r w:rsidR="00262902" w:rsidRPr="00FE37FE">
        <w:rPr>
          <w:rFonts w:ascii="Times New Roman" w:hAnsi="Times New Roman" w:cs="Times New Roman"/>
          <w:sz w:val="32"/>
          <w:szCs w:val="32"/>
        </w:rPr>
        <w:t xml:space="preserve"> выполнения</w:t>
      </w:r>
      <w:r w:rsidR="006A5210" w:rsidRPr="00FE37FE">
        <w:rPr>
          <w:rFonts w:ascii="Times New Roman" w:hAnsi="Times New Roman" w:cs="Times New Roman"/>
          <w:sz w:val="32"/>
          <w:szCs w:val="32"/>
        </w:rPr>
        <w:t xml:space="preserve">. Такие указания должны быть очень краткими, четкими и ясными. После того как все ребята преступили к работе воспитателю не следует спешить с индивидуальными указаниями и помощью. </w:t>
      </w:r>
    </w:p>
    <w:p w:rsidR="00A15258" w:rsidRPr="00FE37FE" w:rsidRDefault="006A5210" w:rsidP="00262795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ab/>
      </w:r>
      <w:r w:rsidRPr="00FE37FE">
        <w:rPr>
          <w:rFonts w:ascii="Times New Roman" w:hAnsi="Times New Roman" w:cs="Times New Roman"/>
          <w:sz w:val="32"/>
          <w:szCs w:val="32"/>
        </w:rPr>
        <w:tab/>
        <w:t xml:space="preserve">Указания педагога </w:t>
      </w:r>
      <w:r w:rsidR="004E361F" w:rsidRPr="00FE37FE">
        <w:rPr>
          <w:rFonts w:ascii="Times New Roman" w:hAnsi="Times New Roman" w:cs="Times New Roman"/>
          <w:sz w:val="32"/>
          <w:szCs w:val="32"/>
        </w:rPr>
        <w:t>не должны обращать внимание ребё</w:t>
      </w:r>
      <w:r w:rsidRPr="00FE37FE">
        <w:rPr>
          <w:rFonts w:ascii="Times New Roman" w:hAnsi="Times New Roman" w:cs="Times New Roman"/>
          <w:sz w:val="32"/>
          <w:szCs w:val="32"/>
        </w:rPr>
        <w:t xml:space="preserve">нка на нарушение смысла логики </w:t>
      </w:r>
      <w:r w:rsidR="00A15258" w:rsidRPr="00FE37FE">
        <w:rPr>
          <w:rFonts w:ascii="Times New Roman" w:hAnsi="Times New Roman" w:cs="Times New Roman"/>
          <w:sz w:val="32"/>
          <w:szCs w:val="32"/>
        </w:rPr>
        <w:t>в изображении: «Платье на девочке словно рваное» (плохо закрашено) «Деревья падают» (неумело расположены), «Человек такой большой, что не может войти в домик».</w:t>
      </w:r>
    </w:p>
    <w:p w:rsidR="00A15258" w:rsidRPr="00FE37FE" w:rsidRDefault="00A15258" w:rsidP="00262795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ab/>
      </w:r>
      <w:r w:rsidR="00111C51" w:rsidRPr="00FE37FE">
        <w:rPr>
          <w:rFonts w:ascii="Times New Roman" w:hAnsi="Times New Roman" w:cs="Times New Roman"/>
          <w:sz w:val="32"/>
          <w:szCs w:val="32"/>
        </w:rPr>
        <w:tab/>
      </w:r>
      <w:r w:rsidRPr="00FE37FE">
        <w:rPr>
          <w:rFonts w:ascii="Times New Roman" w:hAnsi="Times New Roman" w:cs="Times New Roman"/>
          <w:sz w:val="32"/>
          <w:szCs w:val="32"/>
        </w:rPr>
        <w:t xml:space="preserve">При этом не следует разъяснять, </w:t>
      </w:r>
      <w:r w:rsidR="004E361F" w:rsidRPr="00FE37FE">
        <w:rPr>
          <w:rFonts w:ascii="Times New Roman" w:hAnsi="Times New Roman" w:cs="Times New Roman"/>
          <w:sz w:val="32"/>
          <w:szCs w:val="32"/>
        </w:rPr>
        <w:t>как исправить ошибку, пусть ребё</w:t>
      </w:r>
      <w:r w:rsidRPr="00FE37FE">
        <w:rPr>
          <w:rFonts w:ascii="Times New Roman" w:hAnsi="Times New Roman" w:cs="Times New Roman"/>
          <w:sz w:val="32"/>
          <w:szCs w:val="32"/>
        </w:rPr>
        <w:t>нок сам подумает над этим.</w:t>
      </w:r>
    </w:p>
    <w:p w:rsidR="00111C51" w:rsidRPr="00FE37FE" w:rsidRDefault="00111C51" w:rsidP="00262795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ab/>
      </w:r>
      <w:r w:rsidR="00A15258" w:rsidRPr="00FE37FE">
        <w:rPr>
          <w:rFonts w:ascii="Times New Roman" w:hAnsi="Times New Roman" w:cs="Times New Roman"/>
          <w:sz w:val="32"/>
          <w:szCs w:val="32"/>
        </w:rPr>
        <w:tab/>
        <w:t>Замечания нужно делать в доброжелательном тоне, чтобы дети чувствовали интерес воспитателя к их работе. Индивидуальные занятия или указания</w:t>
      </w:r>
      <w:r w:rsidRPr="00FE37FE">
        <w:rPr>
          <w:rFonts w:ascii="Times New Roman" w:hAnsi="Times New Roman" w:cs="Times New Roman"/>
          <w:sz w:val="32"/>
          <w:szCs w:val="32"/>
        </w:rPr>
        <w:t xml:space="preserve"> не должны привлекать внимания всех детей, поэтому их нужно делать не громким голосом.</w:t>
      </w:r>
    </w:p>
    <w:p w:rsidR="00470B2E" w:rsidRPr="00FE37FE" w:rsidRDefault="00111C51" w:rsidP="00262795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Указания всем детям в процессе занятия даются в том случае, если </w:t>
      </w:r>
      <w:r w:rsidR="00A54808" w:rsidRPr="00FE37FE">
        <w:rPr>
          <w:rFonts w:ascii="Times New Roman" w:hAnsi="Times New Roman" w:cs="Times New Roman"/>
          <w:sz w:val="32"/>
          <w:szCs w:val="32"/>
        </w:rPr>
        <w:t>многие ошибаются. Тогда воспитатель</w:t>
      </w:r>
      <w:r w:rsidR="00470B2E" w:rsidRPr="00FE37FE">
        <w:rPr>
          <w:rFonts w:ascii="Times New Roman" w:hAnsi="Times New Roman" w:cs="Times New Roman"/>
          <w:sz w:val="32"/>
          <w:szCs w:val="32"/>
        </w:rPr>
        <w:t xml:space="preserve"> предлагает всем прервать работу и выслушать его объяснение. Но к таким перерывам следует прибегать </w:t>
      </w:r>
      <w:r w:rsidR="00470B2E" w:rsidRPr="00FE37FE">
        <w:rPr>
          <w:rFonts w:ascii="Times New Roman" w:hAnsi="Times New Roman" w:cs="Times New Roman"/>
          <w:sz w:val="32"/>
          <w:szCs w:val="32"/>
        </w:rPr>
        <w:lastRenderedPageBreak/>
        <w:t>только в случае крайней необходимости т.к. это нарушает творческий процесс.</w:t>
      </w:r>
    </w:p>
    <w:p w:rsidR="001B21F1" w:rsidRPr="00FE37FE" w:rsidRDefault="00470B2E" w:rsidP="00470B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Одной из главных задач воспитателя является создание творческой атмосферы </w:t>
      </w:r>
      <w:r w:rsidR="001B21F1" w:rsidRPr="00FE37FE">
        <w:rPr>
          <w:rFonts w:ascii="Times New Roman" w:hAnsi="Times New Roman" w:cs="Times New Roman"/>
          <w:sz w:val="32"/>
          <w:szCs w:val="32"/>
        </w:rPr>
        <w:t>и сохранение у детей до конца занятия интереса к работе.</w:t>
      </w:r>
    </w:p>
    <w:p w:rsidR="001B21F1" w:rsidRPr="00FE37FE" w:rsidRDefault="001B21F1" w:rsidP="00470B2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7FE">
        <w:rPr>
          <w:rFonts w:ascii="Times New Roman" w:hAnsi="Times New Roman" w:cs="Times New Roman"/>
          <w:sz w:val="32"/>
          <w:szCs w:val="32"/>
        </w:rPr>
        <w:t>Не нужно начинать занятия с дисциплинарных замечаний, добиваясь полной тишины.</w:t>
      </w:r>
    </w:p>
    <w:p w:rsidR="00D82D47" w:rsidRPr="00FE37FE" w:rsidRDefault="001B21F1" w:rsidP="002C0E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Первые слова воспитателя должны заинтересовать ребят, привлечь их внимание к </w:t>
      </w:r>
      <w:proofErr w:type="spellStart"/>
      <w:r w:rsidRPr="00FE37FE">
        <w:rPr>
          <w:rFonts w:ascii="Times New Roman" w:hAnsi="Times New Roman" w:cs="Times New Roman"/>
          <w:sz w:val="32"/>
          <w:szCs w:val="32"/>
        </w:rPr>
        <w:t>заданию</w:t>
      </w:r>
      <w:proofErr w:type="gramStart"/>
      <w:r w:rsidRPr="00FE37FE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FE37FE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FE37FE">
        <w:rPr>
          <w:rFonts w:ascii="Times New Roman" w:hAnsi="Times New Roman" w:cs="Times New Roman"/>
          <w:sz w:val="32"/>
          <w:szCs w:val="32"/>
        </w:rPr>
        <w:t xml:space="preserve"> – </w:t>
      </w:r>
      <w:r w:rsidR="006250BB" w:rsidRPr="00FE37FE">
        <w:rPr>
          <w:rFonts w:ascii="Times New Roman" w:hAnsi="Times New Roman" w:cs="Times New Roman"/>
          <w:sz w:val="32"/>
          <w:szCs w:val="32"/>
        </w:rPr>
        <w:t>настрой воспитателя на интересное занятие.</w:t>
      </w:r>
      <w:r w:rsidR="002C0E6F" w:rsidRPr="00FE37FE">
        <w:rPr>
          <w:rFonts w:ascii="Times New Roman" w:hAnsi="Times New Roman" w:cs="Times New Roman"/>
          <w:sz w:val="32"/>
          <w:szCs w:val="32"/>
        </w:rPr>
        <w:t xml:space="preserve">                          а) </w:t>
      </w:r>
      <w:r w:rsidRPr="00FE37FE">
        <w:rPr>
          <w:rFonts w:ascii="Times New Roman" w:hAnsi="Times New Roman" w:cs="Times New Roman"/>
          <w:sz w:val="32"/>
          <w:szCs w:val="32"/>
        </w:rPr>
        <w:t>Рассматривание картины</w:t>
      </w:r>
      <w:r w:rsidR="004E361F" w:rsidRPr="00FE37FE">
        <w:rPr>
          <w:rFonts w:ascii="Times New Roman" w:hAnsi="Times New Roman" w:cs="Times New Roman"/>
          <w:sz w:val="32"/>
          <w:szCs w:val="32"/>
        </w:rPr>
        <w:t>.</w:t>
      </w:r>
    </w:p>
    <w:p w:rsidR="001B21F1" w:rsidRPr="00FE37FE" w:rsidRDefault="002C0E6F" w:rsidP="002C0E6F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б) </w:t>
      </w:r>
      <w:r w:rsidR="001B21F1" w:rsidRPr="00FE37FE">
        <w:rPr>
          <w:rFonts w:ascii="Times New Roman" w:hAnsi="Times New Roman" w:cs="Times New Roman"/>
          <w:sz w:val="32"/>
          <w:szCs w:val="32"/>
        </w:rPr>
        <w:t>Использование игровой ситуации</w:t>
      </w:r>
      <w:r w:rsidR="004E361F" w:rsidRPr="00FE37FE">
        <w:rPr>
          <w:rFonts w:ascii="Times New Roman" w:hAnsi="Times New Roman" w:cs="Times New Roman"/>
          <w:sz w:val="32"/>
          <w:szCs w:val="32"/>
        </w:rPr>
        <w:t>.</w:t>
      </w:r>
    </w:p>
    <w:p w:rsidR="001B21F1" w:rsidRPr="00FE37FE" w:rsidRDefault="004E361F" w:rsidP="004E361F">
      <w:pPr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.    </w:t>
      </w:r>
      <w:r w:rsidR="002C0E6F" w:rsidRPr="00FE37F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Start"/>
      <w:r w:rsidR="002C0E6F" w:rsidRPr="00FE37FE">
        <w:rPr>
          <w:rFonts w:ascii="Times New Roman" w:hAnsi="Times New Roman" w:cs="Times New Roman"/>
          <w:sz w:val="32"/>
          <w:szCs w:val="32"/>
        </w:rPr>
        <w:t>)</w:t>
      </w:r>
      <w:r w:rsidR="001B21F1" w:rsidRPr="00FE37FE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="001B21F1" w:rsidRPr="00FE37FE">
        <w:rPr>
          <w:rFonts w:ascii="Times New Roman" w:hAnsi="Times New Roman" w:cs="Times New Roman"/>
          <w:sz w:val="32"/>
          <w:szCs w:val="32"/>
        </w:rPr>
        <w:t>тение стихотворения</w:t>
      </w:r>
      <w:r w:rsidRPr="00FE37FE">
        <w:rPr>
          <w:rFonts w:ascii="Times New Roman" w:hAnsi="Times New Roman" w:cs="Times New Roman"/>
          <w:sz w:val="32"/>
          <w:szCs w:val="32"/>
        </w:rPr>
        <w:t>.</w:t>
      </w:r>
    </w:p>
    <w:p w:rsidR="001B21F1" w:rsidRPr="00FE37FE" w:rsidRDefault="002C0E6F" w:rsidP="002C0E6F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 г) </w:t>
      </w:r>
      <w:r w:rsidR="001B21F1" w:rsidRPr="00FE37FE">
        <w:rPr>
          <w:rFonts w:ascii="Times New Roman" w:hAnsi="Times New Roman" w:cs="Times New Roman"/>
          <w:sz w:val="32"/>
          <w:szCs w:val="32"/>
        </w:rPr>
        <w:t xml:space="preserve">Сказки интересного </w:t>
      </w:r>
      <w:r w:rsidRPr="00FE37FE">
        <w:rPr>
          <w:rFonts w:ascii="Times New Roman" w:hAnsi="Times New Roman" w:cs="Times New Roman"/>
          <w:sz w:val="32"/>
          <w:szCs w:val="32"/>
        </w:rPr>
        <w:t xml:space="preserve"> рассказа</w:t>
      </w:r>
      <w:r w:rsidR="001B21F1" w:rsidRPr="00FE37FE">
        <w:rPr>
          <w:rFonts w:ascii="Times New Roman" w:hAnsi="Times New Roman" w:cs="Times New Roman"/>
          <w:sz w:val="32"/>
          <w:szCs w:val="32"/>
        </w:rPr>
        <w:t>.</w:t>
      </w:r>
    </w:p>
    <w:p w:rsidR="001B21F1" w:rsidRPr="00FE37FE" w:rsidRDefault="001B21F1" w:rsidP="001B21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Если занятие длилось дольше обычного, дети утомились, настало время прогулки, воспитатель должна ограничиться одобрительной оценкой:</w:t>
      </w:r>
    </w:p>
    <w:p w:rsidR="001B21F1" w:rsidRPr="00FE37FE" w:rsidRDefault="001B21F1" w:rsidP="001B21F1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32"/>
          <w:szCs w:val="32"/>
        </w:rPr>
      </w:pPr>
      <w:r w:rsidRPr="00FE37FE">
        <w:rPr>
          <w:rFonts w:ascii="Times New Roman" w:hAnsi="Times New Roman" w:cs="Times New Roman"/>
          <w:sz w:val="32"/>
          <w:szCs w:val="32"/>
        </w:rPr>
        <w:t>«Дети, сегодня вы все поработали хорошо, у многих получились очень интересные рисунки, позднее мы их посмотрим.</w:t>
      </w:r>
    </w:p>
    <w:p w:rsidR="001B21F1" w:rsidRPr="00277792" w:rsidRDefault="001B21F1" w:rsidP="001B21F1">
      <w:pPr>
        <w:spacing w:line="360" w:lineRule="auto"/>
        <w:ind w:hanging="142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7792">
        <w:rPr>
          <w:rFonts w:ascii="Times New Roman" w:hAnsi="Times New Roman" w:cs="Times New Roman"/>
          <w:b/>
          <w:sz w:val="32"/>
          <w:szCs w:val="32"/>
        </w:rPr>
        <w:t>Формыанализа</w:t>
      </w:r>
      <w:proofErr w:type="spellEnd"/>
      <w:r w:rsidRPr="00277792">
        <w:rPr>
          <w:rFonts w:ascii="Times New Roman" w:hAnsi="Times New Roman" w:cs="Times New Roman"/>
          <w:b/>
          <w:sz w:val="32"/>
          <w:szCs w:val="32"/>
        </w:rPr>
        <w:t xml:space="preserve"> занятий.</w:t>
      </w:r>
    </w:p>
    <w:p w:rsidR="007E07FC" w:rsidRPr="00FE37FE" w:rsidRDefault="007E07FC" w:rsidP="001B21F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Воспитатель показывает </w:t>
      </w:r>
      <w:r w:rsidR="006250BB" w:rsidRPr="00FE37FE">
        <w:rPr>
          <w:rFonts w:ascii="Times New Roman" w:hAnsi="Times New Roman" w:cs="Times New Roman"/>
          <w:sz w:val="32"/>
          <w:szCs w:val="32"/>
        </w:rPr>
        <w:t>рисунок и предлагает оценить всё ли в нё</w:t>
      </w:r>
      <w:r w:rsidRPr="00FE37FE">
        <w:rPr>
          <w:rFonts w:ascii="Times New Roman" w:hAnsi="Times New Roman" w:cs="Times New Roman"/>
          <w:sz w:val="32"/>
          <w:szCs w:val="32"/>
        </w:rPr>
        <w:t>м правильно, как выполнено задани</w:t>
      </w:r>
      <w:r w:rsidR="006250BB" w:rsidRPr="00FE37FE">
        <w:rPr>
          <w:rFonts w:ascii="Times New Roman" w:hAnsi="Times New Roman" w:cs="Times New Roman"/>
          <w:sz w:val="32"/>
          <w:szCs w:val="32"/>
        </w:rPr>
        <w:t>е, что интересного придумал ребё</w:t>
      </w:r>
      <w:r w:rsidRPr="00FE37FE">
        <w:rPr>
          <w:rFonts w:ascii="Times New Roman" w:hAnsi="Times New Roman" w:cs="Times New Roman"/>
          <w:sz w:val="32"/>
          <w:szCs w:val="32"/>
        </w:rPr>
        <w:t>нок.</w:t>
      </w:r>
    </w:p>
    <w:p w:rsidR="007E07FC" w:rsidRPr="00FE37FE" w:rsidRDefault="00FF5873" w:rsidP="001B21F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37FE">
        <w:rPr>
          <w:rFonts w:ascii="Times New Roman" w:hAnsi="Times New Roman" w:cs="Times New Roman"/>
          <w:sz w:val="32"/>
          <w:szCs w:val="32"/>
        </w:rPr>
        <w:t xml:space="preserve">Самоанализ   работ  </w:t>
      </w:r>
      <w:r w:rsidR="006250BB" w:rsidRPr="00FE37FE">
        <w:rPr>
          <w:rFonts w:ascii="Times New Roman" w:hAnsi="Times New Roman" w:cs="Times New Roman"/>
          <w:sz w:val="32"/>
          <w:szCs w:val="32"/>
        </w:rPr>
        <w:t xml:space="preserve">с  </w:t>
      </w:r>
      <w:r w:rsidRPr="00FE37FE">
        <w:rPr>
          <w:rFonts w:ascii="Times New Roman" w:hAnsi="Times New Roman" w:cs="Times New Roman"/>
          <w:sz w:val="32"/>
          <w:szCs w:val="32"/>
        </w:rPr>
        <w:t>детьми (анализ, ср</w:t>
      </w:r>
      <w:r w:rsidR="006250BB" w:rsidRPr="00FE37FE">
        <w:rPr>
          <w:rFonts w:ascii="Times New Roman" w:hAnsi="Times New Roman" w:cs="Times New Roman"/>
          <w:sz w:val="32"/>
          <w:szCs w:val="32"/>
        </w:rPr>
        <w:t>авнение  всех  работ</w:t>
      </w:r>
      <w:proofErr w:type="gramStart"/>
      <w:r w:rsidR="006250BB" w:rsidRPr="00FE37F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250BB" w:rsidRPr="00FE37FE">
        <w:rPr>
          <w:rFonts w:ascii="Times New Roman" w:hAnsi="Times New Roman" w:cs="Times New Roman"/>
          <w:sz w:val="32"/>
          <w:szCs w:val="32"/>
        </w:rPr>
        <w:t xml:space="preserve"> сравнение с натурой )</w:t>
      </w:r>
    </w:p>
    <w:p w:rsidR="007E07FC" w:rsidRPr="00FE37FE" w:rsidRDefault="007E07FC" w:rsidP="006250BB">
      <w:pPr>
        <w:spacing w:line="360" w:lineRule="auto"/>
        <w:ind w:left="-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674" w:rsidRPr="00F6585A" w:rsidRDefault="007E07FC" w:rsidP="00F6585A">
      <w:pPr>
        <w:spacing w:line="360" w:lineRule="auto"/>
        <w:ind w:left="-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0BB"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C12674" w:rsidRPr="00F6585A" w:rsidSect="00944649">
      <w:pgSz w:w="11906" w:h="16838"/>
      <w:pgMar w:top="1134" w:right="707" w:bottom="851" w:left="1276" w:header="708" w:footer="708" w:gutter="0"/>
      <w:pgBorders w:offsetFrom="page">
        <w:top w:val="creaturesInsects" w:sz="10" w:space="24" w:color="0D0D0D" w:themeColor="text1" w:themeTint="F2"/>
        <w:left w:val="creaturesInsects" w:sz="10" w:space="24" w:color="0D0D0D" w:themeColor="text1" w:themeTint="F2"/>
        <w:bottom w:val="creaturesInsects" w:sz="10" w:space="24" w:color="0D0D0D" w:themeColor="text1" w:themeTint="F2"/>
        <w:right w:val="creaturesInsects" w:sz="10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7EEA"/>
    <w:multiLevelType w:val="hybridMultilevel"/>
    <w:tmpl w:val="1E841206"/>
    <w:lvl w:ilvl="0" w:tplc="AE08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469A"/>
    <w:multiLevelType w:val="hybridMultilevel"/>
    <w:tmpl w:val="AD1454EE"/>
    <w:lvl w:ilvl="0" w:tplc="7C82E39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B05255"/>
    <w:multiLevelType w:val="hybridMultilevel"/>
    <w:tmpl w:val="BAE679C8"/>
    <w:lvl w:ilvl="0" w:tplc="AE44ED4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96C09A8"/>
    <w:multiLevelType w:val="hybridMultilevel"/>
    <w:tmpl w:val="749641AA"/>
    <w:lvl w:ilvl="0" w:tplc="DBEC8AD4">
      <w:start w:val="1"/>
      <w:numFmt w:val="decimal"/>
      <w:lvlText w:val="%1."/>
      <w:lvlJc w:val="left"/>
      <w:pPr>
        <w:ind w:left="29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">
    <w:nsid w:val="55404728"/>
    <w:multiLevelType w:val="hybridMultilevel"/>
    <w:tmpl w:val="2A44CC86"/>
    <w:lvl w:ilvl="0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7" w:hanging="360"/>
      </w:pPr>
      <w:rPr>
        <w:rFonts w:ascii="Wingdings" w:hAnsi="Wingdings" w:hint="default"/>
      </w:rPr>
    </w:lvl>
  </w:abstractNum>
  <w:abstractNum w:abstractNumId="5">
    <w:nsid w:val="769D394D"/>
    <w:multiLevelType w:val="hybridMultilevel"/>
    <w:tmpl w:val="1F6A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2674"/>
    <w:rsid w:val="00045EC6"/>
    <w:rsid w:val="00057C30"/>
    <w:rsid w:val="00111C51"/>
    <w:rsid w:val="00155358"/>
    <w:rsid w:val="00186A55"/>
    <w:rsid w:val="001B1800"/>
    <w:rsid w:val="001B21F1"/>
    <w:rsid w:val="00222204"/>
    <w:rsid w:val="00227239"/>
    <w:rsid w:val="00262795"/>
    <w:rsid w:val="00262902"/>
    <w:rsid w:val="0027680E"/>
    <w:rsid w:val="00277792"/>
    <w:rsid w:val="00292A68"/>
    <w:rsid w:val="002C0A32"/>
    <w:rsid w:val="002C0E6F"/>
    <w:rsid w:val="00304B51"/>
    <w:rsid w:val="0036608C"/>
    <w:rsid w:val="00383785"/>
    <w:rsid w:val="00470B2E"/>
    <w:rsid w:val="004C5474"/>
    <w:rsid w:val="004C69D6"/>
    <w:rsid w:val="004D6D9A"/>
    <w:rsid w:val="004E361F"/>
    <w:rsid w:val="005C7491"/>
    <w:rsid w:val="005F4800"/>
    <w:rsid w:val="005F5AD7"/>
    <w:rsid w:val="006250BB"/>
    <w:rsid w:val="00683207"/>
    <w:rsid w:val="006A5210"/>
    <w:rsid w:val="006A57CB"/>
    <w:rsid w:val="006B2B48"/>
    <w:rsid w:val="00713355"/>
    <w:rsid w:val="0078533B"/>
    <w:rsid w:val="00794A1A"/>
    <w:rsid w:val="007E07FC"/>
    <w:rsid w:val="00862C1F"/>
    <w:rsid w:val="00880292"/>
    <w:rsid w:val="00881E19"/>
    <w:rsid w:val="008D04BE"/>
    <w:rsid w:val="008E311B"/>
    <w:rsid w:val="00916BCC"/>
    <w:rsid w:val="00944649"/>
    <w:rsid w:val="009A7528"/>
    <w:rsid w:val="00A15258"/>
    <w:rsid w:val="00A54808"/>
    <w:rsid w:val="00A64CA4"/>
    <w:rsid w:val="00A8730F"/>
    <w:rsid w:val="00A9571C"/>
    <w:rsid w:val="00A96DEB"/>
    <w:rsid w:val="00AF7048"/>
    <w:rsid w:val="00B33B67"/>
    <w:rsid w:val="00B513DD"/>
    <w:rsid w:val="00BC42C4"/>
    <w:rsid w:val="00BF0263"/>
    <w:rsid w:val="00C12674"/>
    <w:rsid w:val="00CE4843"/>
    <w:rsid w:val="00D43715"/>
    <w:rsid w:val="00D82D47"/>
    <w:rsid w:val="00DE6C64"/>
    <w:rsid w:val="00E66408"/>
    <w:rsid w:val="00EE47C9"/>
    <w:rsid w:val="00F6585A"/>
    <w:rsid w:val="00FC048C"/>
    <w:rsid w:val="00FE37F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51</cp:revision>
  <dcterms:created xsi:type="dcterms:W3CDTF">2018-05-29T07:38:00Z</dcterms:created>
  <dcterms:modified xsi:type="dcterms:W3CDTF">2022-11-28T07:57:00Z</dcterms:modified>
</cp:coreProperties>
</file>