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E2" w:rsidRPr="00663387" w:rsidRDefault="003055E2" w:rsidP="003055E2">
      <w:pPr>
        <w:jc w:val="center"/>
        <w:rPr>
          <w:rFonts w:ascii="Times New Roman" w:hAnsi="Times New Roman" w:cs="Times New Roman"/>
          <w:b/>
          <w:sz w:val="40"/>
        </w:rPr>
      </w:pPr>
      <w:r w:rsidRPr="00663387">
        <w:rPr>
          <w:rFonts w:ascii="Times New Roman" w:hAnsi="Times New Roman" w:cs="Times New Roman"/>
          <w:b/>
          <w:sz w:val="40"/>
        </w:rPr>
        <w:t>Перспективный план</w:t>
      </w:r>
    </w:p>
    <w:p w:rsidR="003055E2" w:rsidRPr="00663387" w:rsidRDefault="003055E2" w:rsidP="003055E2">
      <w:pPr>
        <w:jc w:val="center"/>
        <w:rPr>
          <w:rFonts w:ascii="Times New Roman" w:hAnsi="Times New Roman" w:cs="Times New Roman"/>
          <w:b/>
          <w:sz w:val="36"/>
        </w:rPr>
      </w:pPr>
      <w:r w:rsidRPr="00663387">
        <w:rPr>
          <w:rFonts w:ascii="Times New Roman" w:hAnsi="Times New Roman" w:cs="Times New Roman"/>
          <w:b/>
          <w:sz w:val="36"/>
        </w:rPr>
        <w:t>по внедрению государственно-общественного управления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4111"/>
        <w:gridCol w:w="1984"/>
      </w:tblGrid>
      <w:tr w:rsidR="003055E2" w:rsidTr="0089168B">
        <w:tc>
          <w:tcPr>
            <w:tcW w:w="2268" w:type="dxa"/>
          </w:tcPr>
          <w:p w:rsidR="003055E2" w:rsidRPr="00663387" w:rsidRDefault="003055E2" w:rsidP="008916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63387">
              <w:rPr>
                <w:rFonts w:ascii="Times New Roman" w:hAnsi="Times New Roman" w:cs="Times New Roman"/>
                <w:b/>
                <w:sz w:val="32"/>
              </w:rPr>
              <w:t>Советы</w:t>
            </w:r>
          </w:p>
        </w:tc>
        <w:tc>
          <w:tcPr>
            <w:tcW w:w="1843" w:type="dxa"/>
          </w:tcPr>
          <w:p w:rsidR="003055E2" w:rsidRPr="00663387" w:rsidRDefault="003055E2" w:rsidP="008916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63387">
              <w:rPr>
                <w:rFonts w:ascii="Times New Roman" w:hAnsi="Times New Roman" w:cs="Times New Roman"/>
                <w:b/>
                <w:sz w:val="32"/>
              </w:rPr>
              <w:t>Задачи</w:t>
            </w:r>
          </w:p>
        </w:tc>
        <w:tc>
          <w:tcPr>
            <w:tcW w:w="4111" w:type="dxa"/>
          </w:tcPr>
          <w:p w:rsidR="003055E2" w:rsidRPr="00663387" w:rsidRDefault="003055E2" w:rsidP="008916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63387">
              <w:rPr>
                <w:rFonts w:ascii="Times New Roman" w:hAnsi="Times New Roman" w:cs="Times New Roman"/>
                <w:b/>
                <w:sz w:val="32"/>
              </w:rPr>
              <w:t>Мероприятия</w:t>
            </w:r>
          </w:p>
        </w:tc>
        <w:tc>
          <w:tcPr>
            <w:tcW w:w="1984" w:type="dxa"/>
          </w:tcPr>
          <w:p w:rsidR="003055E2" w:rsidRPr="00663387" w:rsidRDefault="003055E2" w:rsidP="008916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63387">
              <w:rPr>
                <w:rFonts w:ascii="Times New Roman" w:hAnsi="Times New Roman" w:cs="Times New Roman"/>
                <w:b/>
                <w:sz w:val="32"/>
              </w:rPr>
              <w:t>Ответственные</w:t>
            </w:r>
          </w:p>
        </w:tc>
      </w:tr>
      <w:tr w:rsidR="003055E2" w:rsidRPr="00663387" w:rsidTr="0089168B">
        <w:tc>
          <w:tcPr>
            <w:tcW w:w="2268" w:type="dxa"/>
          </w:tcPr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7">
              <w:rPr>
                <w:rFonts w:ascii="Times New Roman" w:hAnsi="Times New Roman" w:cs="Times New Roman"/>
                <w:sz w:val="24"/>
                <w:szCs w:val="24"/>
              </w:rPr>
              <w:t>1.Совет педагогов.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2.Попечительский совет.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Pr="00663387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3.Родительский комитет.</w:t>
            </w:r>
          </w:p>
        </w:tc>
        <w:tc>
          <w:tcPr>
            <w:tcW w:w="1843" w:type="dxa"/>
          </w:tcPr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6338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63387">
              <w:rPr>
                <w:rFonts w:ascii="Times New Roman" w:hAnsi="Times New Roman" w:cs="Times New Roman"/>
                <w:sz w:val="24"/>
                <w:szCs w:val="24"/>
              </w:rPr>
              <w:t>-образовательног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 </w:t>
            </w:r>
            <w:r w:rsidRPr="00663387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решении актуальных задач развития детского сада.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Pr="00663387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родителей в вопросах воспитания и развития детей.</w:t>
            </w:r>
          </w:p>
        </w:tc>
        <w:tc>
          <w:tcPr>
            <w:tcW w:w="4111" w:type="dxa"/>
          </w:tcPr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Анализ, оценка и планирование работы по воспитанию детей.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по повышению квалификации педагогов в форме проведения педагогических советов, обобщение опыта работы.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апробация и экспертиза образовательных программ.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Обсуждение и составление годового плана работы.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5.Анкетирование родителей по возникающим проблемам.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6.Обновление информации в уголке для родителей.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Проведение дней открытых дверей для родителей и учителей села.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Организация кружковой работы в детском саду.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1.Оказание материальной спонсорской помощи.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спорных вопросов.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неблагополучными семьями.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заседаний по распределению мест в детском саду.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групповых и общих родительских собраний.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Избрание родительского комитета.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3.Составление плана работы.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кружков «Игры и поделки всей семьёй».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выставок детских рисунков.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Изготовление семейных альбомов.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Проведение совместных праздников, соревнований.</w:t>
            </w:r>
          </w:p>
          <w:p w:rsidR="003055E2" w:rsidRPr="00663387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 учреждения.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совета.</w:t>
            </w: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E2" w:rsidRPr="00663387" w:rsidRDefault="003055E2" w:rsidP="0089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комитета.</w:t>
            </w:r>
          </w:p>
        </w:tc>
      </w:tr>
    </w:tbl>
    <w:p w:rsidR="003055E2" w:rsidRDefault="003055E2" w:rsidP="003055E2">
      <w:pPr>
        <w:rPr>
          <w:rFonts w:ascii="Times New Roman" w:hAnsi="Times New Roman" w:cs="Times New Roman"/>
          <w:b/>
          <w:sz w:val="24"/>
          <w:szCs w:val="24"/>
        </w:rPr>
      </w:pPr>
    </w:p>
    <w:p w:rsidR="006C43A1" w:rsidRDefault="006C43A1">
      <w:bookmarkStart w:id="0" w:name="_GoBack"/>
      <w:bookmarkEnd w:id="0"/>
    </w:p>
    <w:sectPr w:rsidR="006C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83E"/>
    <w:multiLevelType w:val="hybridMultilevel"/>
    <w:tmpl w:val="684205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5D"/>
    <w:rsid w:val="003055E2"/>
    <w:rsid w:val="005F645D"/>
    <w:rsid w:val="006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E2"/>
    <w:pPr>
      <w:ind w:left="720"/>
      <w:contextualSpacing/>
    </w:pPr>
  </w:style>
  <w:style w:type="table" w:styleId="a4">
    <w:name w:val="Table Grid"/>
    <w:basedOn w:val="a1"/>
    <w:uiPriority w:val="59"/>
    <w:rsid w:val="00305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E2"/>
    <w:pPr>
      <w:ind w:left="720"/>
      <w:contextualSpacing/>
    </w:pPr>
  </w:style>
  <w:style w:type="table" w:styleId="a4">
    <w:name w:val="Table Grid"/>
    <w:basedOn w:val="a1"/>
    <w:uiPriority w:val="59"/>
    <w:rsid w:val="00305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Волошина</dc:creator>
  <cp:lastModifiedBy>Виктория Волошина</cp:lastModifiedBy>
  <cp:revision>2</cp:revision>
  <dcterms:created xsi:type="dcterms:W3CDTF">2016-10-18T12:00:00Z</dcterms:created>
  <dcterms:modified xsi:type="dcterms:W3CDTF">2016-10-18T12:01:00Z</dcterms:modified>
</cp:coreProperties>
</file>