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A0" w:rsidRPr="00502424" w:rsidRDefault="00C96FA0" w:rsidP="00C96FA0">
      <w:pPr>
        <w:spacing w:after="0" w:afterAutospacing="0" w:line="240" w:lineRule="auto"/>
        <w:jc w:val="center"/>
        <w:rPr>
          <w:rFonts w:ascii="Times New Roman" w:hAnsi="Times New Roman" w:cs="Times New Roman"/>
          <w:b/>
          <w:sz w:val="44"/>
          <w:szCs w:val="44"/>
        </w:rPr>
      </w:pPr>
      <w:r w:rsidRPr="00502424">
        <w:rPr>
          <w:rFonts w:ascii="Times New Roman" w:hAnsi="Times New Roman" w:cs="Times New Roman"/>
          <w:b/>
          <w:sz w:val="44"/>
          <w:szCs w:val="44"/>
        </w:rPr>
        <w:t>Тематическ</w:t>
      </w:r>
      <w:r w:rsidR="00A767B3">
        <w:rPr>
          <w:rFonts w:ascii="Times New Roman" w:hAnsi="Times New Roman" w:cs="Times New Roman"/>
          <w:b/>
          <w:sz w:val="44"/>
          <w:szCs w:val="44"/>
        </w:rPr>
        <w:t>ая</w:t>
      </w:r>
      <w:r w:rsidRPr="00502424">
        <w:rPr>
          <w:rFonts w:ascii="Times New Roman" w:hAnsi="Times New Roman" w:cs="Times New Roman"/>
          <w:b/>
          <w:sz w:val="44"/>
          <w:szCs w:val="44"/>
        </w:rPr>
        <w:t xml:space="preserve"> </w:t>
      </w:r>
      <w:r w:rsidR="00A767B3">
        <w:rPr>
          <w:rFonts w:ascii="Times New Roman" w:hAnsi="Times New Roman" w:cs="Times New Roman"/>
          <w:b/>
          <w:sz w:val="44"/>
          <w:szCs w:val="44"/>
        </w:rPr>
        <w:t>проверка</w:t>
      </w:r>
    </w:p>
    <w:p w:rsidR="00C96FA0" w:rsidRPr="00502424" w:rsidRDefault="00A767B3" w:rsidP="00C96FA0">
      <w:pPr>
        <w:spacing w:after="0" w:afterAutospacing="0" w:line="240" w:lineRule="auto"/>
        <w:jc w:val="center"/>
        <w:rPr>
          <w:rFonts w:ascii="Times New Roman" w:hAnsi="Times New Roman" w:cs="Times New Roman"/>
          <w:sz w:val="44"/>
          <w:szCs w:val="44"/>
        </w:rPr>
      </w:pPr>
      <w:r>
        <w:rPr>
          <w:rFonts w:ascii="Times New Roman" w:hAnsi="Times New Roman" w:cs="Times New Roman"/>
          <w:sz w:val="44"/>
          <w:szCs w:val="44"/>
        </w:rPr>
        <w:t>Тема: «Организация сюжетной игры»</w:t>
      </w:r>
    </w:p>
    <w:p w:rsidR="00C96FA0" w:rsidRPr="00502424" w:rsidRDefault="00C96FA0" w:rsidP="00C96FA0">
      <w:pPr>
        <w:spacing w:after="0" w:afterAutospacing="0" w:line="240" w:lineRule="auto"/>
        <w:jc w:val="center"/>
        <w:rPr>
          <w:rFonts w:ascii="Times New Roman" w:hAnsi="Times New Roman" w:cs="Times New Roman"/>
          <w:sz w:val="44"/>
          <w:szCs w:val="44"/>
        </w:rPr>
      </w:pPr>
      <w:r w:rsidRPr="00502424">
        <w:rPr>
          <w:rFonts w:ascii="Times New Roman" w:hAnsi="Times New Roman" w:cs="Times New Roman"/>
          <w:sz w:val="44"/>
          <w:szCs w:val="44"/>
        </w:rPr>
        <w:t>Сроки: с 14 январ</w:t>
      </w:r>
      <w:proofErr w:type="gramStart"/>
      <w:r w:rsidRPr="00502424">
        <w:rPr>
          <w:rFonts w:ascii="Times New Roman" w:hAnsi="Times New Roman" w:cs="Times New Roman"/>
          <w:sz w:val="44"/>
          <w:szCs w:val="44"/>
        </w:rPr>
        <w:t>я-</w:t>
      </w:r>
      <w:proofErr w:type="gramEnd"/>
      <w:r w:rsidRPr="00502424">
        <w:rPr>
          <w:rFonts w:ascii="Times New Roman" w:hAnsi="Times New Roman" w:cs="Times New Roman"/>
          <w:sz w:val="44"/>
          <w:szCs w:val="44"/>
        </w:rPr>
        <w:t xml:space="preserve"> по 17.01.15г.</w:t>
      </w:r>
    </w:p>
    <w:p w:rsidR="00C96FA0" w:rsidRPr="00502424" w:rsidRDefault="00C96FA0" w:rsidP="00C96FA0">
      <w:pPr>
        <w:spacing w:after="0" w:afterAutospacing="0" w:line="240" w:lineRule="auto"/>
        <w:jc w:val="center"/>
        <w:rPr>
          <w:rFonts w:ascii="Times New Roman" w:hAnsi="Times New Roman" w:cs="Times New Roman"/>
          <w:sz w:val="44"/>
          <w:szCs w:val="44"/>
        </w:rPr>
      </w:pPr>
      <w:r w:rsidRPr="00502424">
        <w:rPr>
          <w:rFonts w:ascii="Times New Roman" w:hAnsi="Times New Roman" w:cs="Times New Roman"/>
          <w:sz w:val="44"/>
          <w:szCs w:val="44"/>
        </w:rPr>
        <w:t xml:space="preserve">Исполнители: заведующий </w:t>
      </w:r>
      <w:proofErr w:type="spellStart"/>
      <w:r w:rsidRPr="00502424">
        <w:rPr>
          <w:rFonts w:ascii="Times New Roman" w:hAnsi="Times New Roman" w:cs="Times New Roman"/>
          <w:sz w:val="44"/>
          <w:szCs w:val="44"/>
        </w:rPr>
        <w:t>Алдатова</w:t>
      </w:r>
      <w:proofErr w:type="spellEnd"/>
      <w:r w:rsidRPr="00502424">
        <w:rPr>
          <w:rFonts w:ascii="Times New Roman" w:hAnsi="Times New Roman" w:cs="Times New Roman"/>
          <w:sz w:val="44"/>
          <w:szCs w:val="44"/>
        </w:rPr>
        <w:t xml:space="preserve"> А.В.</w:t>
      </w:r>
    </w:p>
    <w:p w:rsidR="00C96FA0" w:rsidRPr="00502424" w:rsidRDefault="00C96FA0" w:rsidP="00C96FA0">
      <w:pPr>
        <w:spacing w:after="0" w:afterAutospacing="0" w:line="240" w:lineRule="auto"/>
        <w:jc w:val="center"/>
        <w:rPr>
          <w:rFonts w:ascii="Times New Roman" w:hAnsi="Times New Roman" w:cs="Times New Roman"/>
          <w:sz w:val="44"/>
          <w:szCs w:val="44"/>
        </w:rPr>
      </w:pPr>
      <w:r w:rsidRPr="00502424">
        <w:rPr>
          <w:rFonts w:ascii="Times New Roman" w:hAnsi="Times New Roman" w:cs="Times New Roman"/>
          <w:sz w:val="44"/>
          <w:szCs w:val="44"/>
        </w:rPr>
        <w:t>ст</w:t>
      </w:r>
      <w:proofErr w:type="gramStart"/>
      <w:r w:rsidRPr="00502424">
        <w:rPr>
          <w:rFonts w:ascii="Times New Roman" w:hAnsi="Times New Roman" w:cs="Times New Roman"/>
          <w:sz w:val="44"/>
          <w:szCs w:val="44"/>
        </w:rPr>
        <w:t>.в</w:t>
      </w:r>
      <w:proofErr w:type="gramEnd"/>
      <w:r w:rsidRPr="00502424">
        <w:rPr>
          <w:rFonts w:ascii="Times New Roman" w:hAnsi="Times New Roman" w:cs="Times New Roman"/>
          <w:sz w:val="44"/>
          <w:szCs w:val="44"/>
        </w:rPr>
        <w:t xml:space="preserve">оспитатель </w:t>
      </w:r>
      <w:proofErr w:type="spellStart"/>
      <w:r w:rsidRPr="00502424">
        <w:rPr>
          <w:rFonts w:ascii="Times New Roman" w:hAnsi="Times New Roman" w:cs="Times New Roman"/>
          <w:sz w:val="44"/>
          <w:szCs w:val="44"/>
        </w:rPr>
        <w:t>Бичерахова</w:t>
      </w:r>
      <w:proofErr w:type="spellEnd"/>
      <w:r w:rsidRPr="00502424">
        <w:rPr>
          <w:rFonts w:ascii="Times New Roman" w:hAnsi="Times New Roman" w:cs="Times New Roman"/>
          <w:sz w:val="44"/>
          <w:szCs w:val="44"/>
        </w:rPr>
        <w:t xml:space="preserve"> В.М.</w:t>
      </w:r>
    </w:p>
    <w:p w:rsidR="00C96FA0" w:rsidRDefault="00C96FA0" w:rsidP="00C96FA0">
      <w:pPr>
        <w:spacing w:after="0" w:afterAutospacing="0" w:line="240" w:lineRule="auto"/>
        <w:jc w:val="left"/>
        <w:rPr>
          <w:rFonts w:ascii="Times New Roman" w:hAnsi="Times New Roman" w:cs="Times New Roman"/>
          <w:sz w:val="28"/>
          <w:szCs w:val="28"/>
        </w:rPr>
      </w:pPr>
      <w:r w:rsidRPr="00D204AE">
        <w:rPr>
          <w:rFonts w:ascii="Times New Roman" w:hAnsi="Times New Roman" w:cs="Times New Roman"/>
          <w:b/>
          <w:sz w:val="28"/>
          <w:szCs w:val="28"/>
          <w:u w:val="single"/>
        </w:rPr>
        <w:t>Цель контроля:</w:t>
      </w:r>
      <w:r>
        <w:rPr>
          <w:rFonts w:ascii="Times New Roman" w:hAnsi="Times New Roman" w:cs="Times New Roman"/>
          <w:sz w:val="28"/>
          <w:szCs w:val="28"/>
        </w:rPr>
        <w:t xml:space="preserve"> определить эффективность </w:t>
      </w:r>
      <w:proofErr w:type="spellStart"/>
      <w:proofErr w:type="gram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образовательной</w:t>
      </w:r>
      <w:proofErr w:type="gramEnd"/>
      <w:r>
        <w:rPr>
          <w:rFonts w:ascii="Times New Roman" w:hAnsi="Times New Roman" w:cs="Times New Roman"/>
          <w:sz w:val="28"/>
          <w:szCs w:val="28"/>
        </w:rPr>
        <w:t xml:space="preserve"> работы в ДОУ по организации сюжетно- ролевой игры с детьми дошкольного возраста.</w:t>
      </w:r>
    </w:p>
    <w:p w:rsidR="00C96FA0" w:rsidRPr="00D204AE" w:rsidRDefault="00C96FA0" w:rsidP="00C96FA0">
      <w:pPr>
        <w:spacing w:after="0" w:afterAutospacing="0" w:line="240" w:lineRule="auto"/>
        <w:jc w:val="left"/>
        <w:rPr>
          <w:rFonts w:ascii="Times New Roman" w:hAnsi="Times New Roman" w:cs="Times New Roman"/>
          <w:b/>
          <w:sz w:val="28"/>
          <w:szCs w:val="28"/>
          <w:u w:val="single"/>
        </w:rPr>
      </w:pPr>
      <w:r w:rsidRPr="00D204AE">
        <w:rPr>
          <w:rFonts w:ascii="Times New Roman" w:hAnsi="Times New Roman" w:cs="Times New Roman"/>
          <w:b/>
          <w:sz w:val="28"/>
          <w:szCs w:val="28"/>
          <w:u w:val="single"/>
        </w:rPr>
        <w:t>Задачи:</w:t>
      </w:r>
    </w:p>
    <w:p w:rsidR="00C96FA0" w:rsidRDefault="00C96FA0" w:rsidP="00C96FA0">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1.Изучить документацию педагогических работников по планированию и руководству сюжетно-ролевой игрой дошкольников.</w:t>
      </w:r>
    </w:p>
    <w:p w:rsidR="00C96FA0" w:rsidRDefault="00C96FA0" w:rsidP="00C96FA0">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2. Дать оценку работе педагогического коллектива по организации руководства сюжетно-ролевыми играми детей в разных возрастных группах</w:t>
      </w:r>
    </w:p>
    <w:p w:rsidR="00C96FA0" w:rsidRDefault="00C96FA0" w:rsidP="00C96FA0">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3. Обобщить систему работы и определить перспективы деятельности педагогического коллектива по организации сюжетно-ролевой игры.</w:t>
      </w:r>
    </w:p>
    <w:p w:rsidR="00C96FA0" w:rsidRPr="00D204AE" w:rsidRDefault="00D204AE" w:rsidP="00C96FA0">
      <w:pPr>
        <w:spacing w:after="0" w:afterAutospacing="0" w:line="240" w:lineRule="auto"/>
        <w:jc w:val="left"/>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Вопросы</w:t>
      </w:r>
      <w:proofErr w:type="gramEnd"/>
      <w:r>
        <w:rPr>
          <w:rFonts w:ascii="Times New Roman" w:hAnsi="Times New Roman" w:cs="Times New Roman"/>
          <w:b/>
          <w:sz w:val="28"/>
          <w:szCs w:val="28"/>
          <w:u w:val="single"/>
        </w:rPr>
        <w:t xml:space="preserve"> подлежащие проверке:</w:t>
      </w:r>
    </w:p>
    <w:p w:rsidR="00C96FA0" w:rsidRDefault="00C96FA0" w:rsidP="00C96FA0">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1. Анализ руководства педагога игровой деятельностью.</w:t>
      </w:r>
    </w:p>
    <w:p w:rsidR="00C96FA0" w:rsidRDefault="00C96FA0" w:rsidP="00C96FA0">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2.Анализ условий,</w:t>
      </w:r>
      <w:r w:rsidR="00D204AE">
        <w:rPr>
          <w:rFonts w:ascii="Times New Roman" w:hAnsi="Times New Roman" w:cs="Times New Roman"/>
          <w:sz w:val="28"/>
          <w:szCs w:val="28"/>
        </w:rPr>
        <w:t xml:space="preserve"> созданных в группе для игровой деятельности детей.</w:t>
      </w:r>
    </w:p>
    <w:p w:rsidR="00D204AE" w:rsidRDefault="00D204AE" w:rsidP="00C96FA0">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3.Оценка уровня игровых знаний, умений и навыков у детей.</w:t>
      </w:r>
    </w:p>
    <w:p w:rsidR="00D204AE" w:rsidRPr="00D204AE" w:rsidRDefault="00D204AE" w:rsidP="00C96FA0">
      <w:pPr>
        <w:spacing w:after="0" w:afterAutospacing="0" w:line="240" w:lineRule="auto"/>
        <w:jc w:val="left"/>
        <w:rPr>
          <w:rFonts w:ascii="Times New Roman" w:hAnsi="Times New Roman" w:cs="Times New Roman"/>
          <w:b/>
          <w:sz w:val="28"/>
          <w:szCs w:val="28"/>
          <w:u w:val="single"/>
        </w:rPr>
      </w:pPr>
      <w:r w:rsidRPr="00D204AE">
        <w:rPr>
          <w:rFonts w:ascii="Times New Roman" w:hAnsi="Times New Roman" w:cs="Times New Roman"/>
          <w:b/>
          <w:sz w:val="28"/>
          <w:szCs w:val="28"/>
          <w:u w:val="single"/>
        </w:rPr>
        <w:t>Основные формы и методы контроля</w:t>
      </w:r>
    </w:p>
    <w:p w:rsidR="00D204AE" w:rsidRDefault="00D204AE" w:rsidP="00C96FA0">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Наблюдение за работой педагогов. </w:t>
      </w:r>
    </w:p>
    <w:p w:rsidR="00D204AE" w:rsidRDefault="00D204AE" w:rsidP="00C96FA0">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Собеседование с воспитателями.</w:t>
      </w:r>
    </w:p>
    <w:p w:rsidR="00D204AE" w:rsidRDefault="00D204AE" w:rsidP="00C96FA0">
      <w:pPr>
        <w:spacing w:after="0" w:afterAutospacing="0" w:line="240" w:lineRule="auto"/>
        <w:jc w:val="left"/>
        <w:rPr>
          <w:rFonts w:ascii="Times New Roman" w:hAnsi="Times New Roman" w:cs="Times New Roman"/>
          <w:b/>
          <w:sz w:val="28"/>
          <w:szCs w:val="28"/>
          <w:u w:val="single"/>
        </w:rPr>
      </w:pPr>
      <w:r w:rsidRPr="00D204AE">
        <w:rPr>
          <w:rFonts w:ascii="Times New Roman" w:hAnsi="Times New Roman" w:cs="Times New Roman"/>
          <w:b/>
          <w:sz w:val="28"/>
          <w:szCs w:val="28"/>
          <w:u w:val="single"/>
        </w:rPr>
        <w:t>Критерии оценок игровой деятельности</w:t>
      </w:r>
    </w:p>
    <w:p w:rsidR="00D204AE" w:rsidRDefault="00D204AE" w:rsidP="00C96FA0">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1. Анализ руководства педагога игровой деятельности детей.</w:t>
      </w:r>
    </w:p>
    <w:p w:rsidR="003C3A71" w:rsidRDefault="003C3A71" w:rsidP="00C96FA0">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2.Анализ условий, созданных в группе для игровой деятельности детей, выявление уровня игровых знаний, умений и навыков у детей.</w:t>
      </w:r>
    </w:p>
    <w:p w:rsidR="003C3A71" w:rsidRDefault="003C3A71" w:rsidP="003C3A71">
      <w:pPr>
        <w:spacing w:after="0" w:afterAutospacing="0" w:line="240" w:lineRule="auto"/>
        <w:jc w:val="center"/>
        <w:rPr>
          <w:rFonts w:ascii="Times New Roman" w:hAnsi="Times New Roman" w:cs="Times New Roman"/>
          <w:sz w:val="28"/>
          <w:szCs w:val="28"/>
        </w:rPr>
      </w:pPr>
      <w:r>
        <w:rPr>
          <w:rFonts w:ascii="Times New Roman" w:hAnsi="Times New Roman" w:cs="Times New Roman"/>
          <w:sz w:val="28"/>
          <w:szCs w:val="28"/>
        </w:rPr>
        <w:t>Справка</w:t>
      </w:r>
    </w:p>
    <w:p w:rsidR="003C3A71" w:rsidRDefault="003C3A71"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Тематическая проверка проходила с 14 по 17 января 2015г.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годового плана воспитательно-образовательной работы на 2014-2015 учебный год. Приказом по ДОУ №3 от 12.01.2015г. была создана комиссия в составе </w:t>
      </w:r>
      <w:proofErr w:type="spellStart"/>
      <w:r>
        <w:rPr>
          <w:rFonts w:ascii="Times New Roman" w:hAnsi="Times New Roman" w:cs="Times New Roman"/>
          <w:sz w:val="28"/>
          <w:szCs w:val="28"/>
        </w:rPr>
        <w:t>Алдатова</w:t>
      </w:r>
      <w:proofErr w:type="spellEnd"/>
      <w:r>
        <w:rPr>
          <w:rFonts w:ascii="Times New Roman" w:hAnsi="Times New Roman" w:cs="Times New Roman"/>
          <w:sz w:val="28"/>
          <w:szCs w:val="28"/>
        </w:rPr>
        <w:t xml:space="preserve"> А.В.- председатель комиссии,</w:t>
      </w:r>
      <w:r w:rsidR="00A767B3">
        <w:rPr>
          <w:rFonts w:ascii="Times New Roman" w:hAnsi="Times New Roman" w:cs="Times New Roman"/>
          <w:sz w:val="28"/>
          <w:szCs w:val="28"/>
        </w:rPr>
        <w:t xml:space="preserve"> </w:t>
      </w:r>
      <w:r>
        <w:rPr>
          <w:rFonts w:ascii="Times New Roman" w:hAnsi="Times New Roman" w:cs="Times New Roman"/>
          <w:sz w:val="28"/>
          <w:szCs w:val="28"/>
        </w:rPr>
        <w:t>зав. МКДОУ.</w:t>
      </w:r>
    </w:p>
    <w:p w:rsidR="003C3A71" w:rsidRDefault="003C3A71"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Члены комиссии:</w:t>
      </w:r>
    </w:p>
    <w:p w:rsidR="003C3A71" w:rsidRDefault="003C3A71" w:rsidP="003C3A71">
      <w:pPr>
        <w:spacing w:after="0" w:afterAutospacing="0" w:line="240" w:lineRule="auto"/>
        <w:jc w:val="left"/>
        <w:rPr>
          <w:rFonts w:ascii="Times New Roman" w:hAnsi="Times New Roman" w:cs="Times New Roman"/>
          <w:sz w:val="28"/>
          <w:szCs w:val="28"/>
        </w:rPr>
      </w:pPr>
      <w:proofErr w:type="spellStart"/>
      <w:r>
        <w:rPr>
          <w:rFonts w:ascii="Times New Roman" w:hAnsi="Times New Roman" w:cs="Times New Roman"/>
          <w:sz w:val="28"/>
          <w:szCs w:val="28"/>
        </w:rPr>
        <w:t>Бичерахова</w:t>
      </w:r>
      <w:proofErr w:type="spellEnd"/>
      <w:r>
        <w:rPr>
          <w:rFonts w:ascii="Times New Roman" w:hAnsi="Times New Roman" w:cs="Times New Roman"/>
          <w:sz w:val="28"/>
          <w:szCs w:val="28"/>
        </w:rPr>
        <w:t xml:space="preserve"> В.М.- старший воспитатель;</w:t>
      </w:r>
    </w:p>
    <w:p w:rsidR="003C3A71" w:rsidRDefault="003C3A71" w:rsidP="003C3A71">
      <w:pPr>
        <w:spacing w:after="0" w:afterAutospacing="0" w:line="240" w:lineRule="auto"/>
        <w:jc w:val="left"/>
        <w:rPr>
          <w:rFonts w:ascii="Times New Roman" w:hAnsi="Times New Roman" w:cs="Times New Roman"/>
          <w:sz w:val="28"/>
          <w:szCs w:val="28"/>
        </w:rPr>
      </w:pPr>
      <w:proofErr w:type="spellStart"/>
      <w:r>
        <w:rPr>
          <w:rFonts w:ascii="Times New Roman" w:hAnsi="Times New Roman" w:cs="Times New Roman"/>
          <w:sz w:val="28"/>
          <w:szCs w:val="28"/>
        </w:rPr>
        <w:t>Мильдзихова</w:t>
      </w:r>
      <w:proofErr w:type="spellEnd"/>
      <w:r>
        <w:rPr>
          <w:rFonts w:ascii="Times New Roman" w:hAnsi="Times New Roman" w:cs="Times New Roman"/>
          <w:sz w:val="28"/>
          <w:szCs w:val="28"/>
        </w:rPr>
        <w:t xml:space="preserve"> С.Р.- председатель профкома.</w:t>
      </w:r>
    </w:p>
    <w:p w:rsidR="003C3A71" w:rsidRDefault="003C3A71"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Организация пространственно- предметной среды в группах</w:t>
      </w:r>
      <w:r w:rsidR="0079555B">
        <w:rPr>
          <w:rFonts w:ascii="Times New Roman" w:hAnsi="Times New Roman" w:cs="Times New Roman"/>
          <w:sz w:val="28"/>
          <w:szCs w:val="28"/>
        </w:rPr>
        <w:t xml:space="preserve"> недостаточно отвечает концепции построения развивающей среды для организации жизни детей, не отвечает модели взаимодействия взрослого с ребенком. Игровая среда не построена с учетом  половых и возрастных различий детей, чтобы могли развивать свои склонности.</w:t>
      </w:r>
    </w:p>
    <w:p w:rsidR="0079555B" w:rsidRDefault="00385B7A"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79555B">
        <w:rPr>
          <w:rFonts w:ascii="Times New Roman" w:hAnsi="Times New Roman" w:cs="Times New Roman"/>
          <w:sz w:val="28"/>
          <w:szCs w:val="28"/>
        </w:rPr>
        <w:t>В группах нет достаточного количества  дидактических игр и пособий, настольно-печатных игр направленных на социальное, эмоциональное и нравственное воспитание дошкольников.</w:t>
      </w:r>
    </w:p>
    <w:p w:rsidR="0079555B" w:rsidRDefault="00385B7A"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555B">
        <w:rPr>
          <w:rFonts w:ascii="Times New Roman" w:hAnsi="Times New Roman" w:cs="Times New Roman"/>
          <w:sz w:val="28"/>
          <w:szCs w:val="28"/>
        </w:rPr>
        <w:t>В группах есть атрибуты  для развития сюжетно- ролевых игр, но их недостаточно и требуют обновления.</w:t>
      </w:r>
    </w:p>
    <w:p w:rsidR="0079555B" w:rsidRDefault="00385B7A"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79555B">
        <w:rPr>
          <w:rFonts w:ascii="Times New Roman" w:hAnsi="Times New Roman" w:cs="Times New Roman"/>
          <w:sz w:val="28"/>
          <w:szCs w:val="28"/>
        </w:rPr>
        <w:t>Оценка руководства воспитателей игровой деятельностью детей показала, что педагоги не в достаточной мере используют приемы, руководства игрой не учитывается  эмоциональный фактор.</w:t>
      </w:r>
    </w:p>
    <w:p w:rsidR="00385B7A" w:rsidRDefault="00385B7A"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79555B">
        <w:rPr>
          <w:rFonts w:ascii="Times New Roman" w:hAnsi="Times New Roman" w:cs="Times New Roman"/>
          <w:sz w:val="28"/>
          <w:szCs w:val="28"/>
        </w:rPr>
        <w:t>Ни всегда соблюдается методика сюжетных игр, не подводятся итоги, не обсуждается</w:t>
      </w:r>
      <w:r>
        <w:rPr>
          <w:rFonts w:ascii="Times New Roman" w:hAnsi="Times New Roman" w:cs="Times New Roman"/>
          <w:sz w:val="28"/>
          <w:szCs w:val="28"/>
        </w:rPr>
        <w:t xml:space="preserve"> </w:t>
      </w:r>
      <w:r w:rsidR="0079555B">
        <w:rPr>
          <w:rFonts w:ascii="Times New Roman" w:hAnsi="Times New Roman" w:cs="Times New Roman"/>
          <w:sz w:val="28"/>
          <w:szCs w:val="28"/>
        </w:rPr>
        <w:t>прошедшая игра</w:t>
      </w:r>
      <w:r>
        <w:rPr>
          <w:rFonts w:ascii="Times New Roman" w:hAnsi="Times New Roman" w:cs="Times New Roman"/>
          <w:sz w:val="28"/>
          <w:szCs w:val="28"/>
        </w:rPr>
        <w:t>, мало применятся приемов на развитии активности и привлечения к игре всех детей.</w:t>
      </w:r>
    </w:p>
    <w:p w:rsidR="00385B7A" w:rsidRDefault="00385B7A"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Ни все педагоги владеют в достаточной мере особенностями  организации сюжетной игры (</w:t>
      </w:r>
      <w:proofErr w:type="spellStart"/>
      <w:r>
        <w:rPr>
          <w:rFonts w:ascii="Times New Roman" w:hAnsi="Times New Roman" w:cs="Times New Roman"/>
          <w:sz w:val="28"/>
          <w:szCs w:val="28"/>
        </w:rPr>
        <w:t>Дзарахохова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Касмазова</w:t>
      </w:r>
      <w:proofErr w:type="spellEnd"/>
      <w:r>
        <w:rPr>
          <w:rFonts w:ascii="Times New Roman" w:hAnsi="Times New Roman" w:cs="Times New Roman"/>
          <w:sz w:val="28"/>
          <w:szCs w:val="28"/>
        </w:rPr>
        <w:t xml:space="preserve"> С.С.). В ходе сюжетно ролевых игр детей большей частью играют предоставленные сами себе, а воспитатели следят в это время за дисциплиной, занимаясь своими делами.   </w:t>
      </w:r>
    </w:p>
    <w:p w:rsidR="00385B7A" w:rsidRDefault="00884BA2"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385B7A">
        <w:rPr>
          <w:rFonts w:ascii="Times New Roman" w:hAnsi="Times New Roman" w:cs="Times New Roman"/>
          <w:sz w:val="28"/>
          <w:szCs w:val="28"/>
        </w:rPr>
        <w:t>Оценка условий, созданных в группах для игровой деятельности детей, показала: что условия для сюжетной игры созданы во всех группах недостаточно, игровые зоны обеспечены игровым оборудованием, находятся не в эстетическом состоянии, но хранятся в доступном для детей месте. Во всех группах одинаковое зонирование, нет разнообразия. Воспитатели не развивают чувство ответственности за сохранение игрушек, не все дети их приводят в порядок после игр.</w:t>
      </w:r>
    </w:p>
    <w:p w:rsidR="00884BA2" w:rsidRDefault="00884BA2"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385B7A">
        <w:rPr>
          <w:rFonts w:ascii="Times New Roman" w:hAnsi="Times New Roman" w:cs="Times New Roman"/>
          <w:sz w:val="28"/>
          <w:szCs w:val="28"/>
        </w:rPr>
        <w:t>Воспитатели не привлекают родителей к изготовлению</w:t>
      </w:r>
      <w:r>
        <w:rPr>
          <w:rFonts w:ascii="Times New Roman" w:hAnsi="Times New Roman" w:cs="Times New Roman"/>
          <w:sz w:val="28"/>
          <w:szCs w:val="28"/>
        </w:rPr>
        <w:t xml:space="preserve"> атрибутов  для игровой деятельности: это и шитьё специальной одежды для ролей, постели и одежды для кукол, приобретение контейнеров для хранения атрибутики, да изготовлению самих атрибутов.</w:t>
      </w:r>
    </w:p>
    <w:p w:rsidR="00884BA2" w:rsidRDefault="00884BA2"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Планирование ведется но, ни всегда соответствуют </w:t>
      </w:r>
      <w:proofErr w:type="gramStart"/>
      <w:r>
        <w:rPr>
          <w:rFonts w:ascii="Times New Roman" w:hAnsi="Times New Roman" w:cs="Times New Roman"/>
          <w:sz w:val="28"/>
          <w:szCs w:val="28"/>
        </w:rPr>
        <w:t>программными</w:t>
      </w:r>
      <w:proofErr w:type="gramEnd"/>
      <w:r>
        <w:rPr>
          <w:rFonts w:ascii="Times New Roman" w:hAnsi="Times New Roman" w:cs="Times New Roman"/>
          <w:sz w:val="28"/>
          <w:szCs w:val="28"/>
        </w:rPr>
        <w:t xml:space="preserve"> требованиям и возрастным особенностям детей. Нет постепенного усложнения сюжета. В старшей группе не достаточно хорошо планируется цели игровой деятельности и их количество.</w:t>
      </w:r>
    </w:p>
    <w:p w:rsidR="00884BA2" w:rsidRDefault="00502424"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884BA2">
        <w:rPr>
          <w:rFonts w:ascii="Times New Roman" w:hAnsi="Times New Roman" w:cs="Times New Roman"/>
          <w:sz w:val="28"/>
          <w:szCs w:val="28"/>
        </w:rPr>
        <w:t xml:space="preserve">Наблюдая за игровой деятельностью, мы выяснили для себя, что воспитателями организовывая и руководствуясь игровой деятельностью </w:t>
      </w:r>
      <w:proofErr w:type="gramStart"/>
      <w:r w:rsidR="00884BA2">
        <w:rPr>
          <w:rFonts w:ascii="Times New Roman" w:hAnsi="Times New Roman" w:cs="Times New Roman"/>
          <w:sz w:val="28"/>
          <w:szCs w:val="28"/>
        </w:rPr>
        <w:t>детей</w:t>
      </w:r>
      <w:proofErr w:type="gramEnd"/>
      <w:r w:rsidR="00884BA2">
        <w:rPr>
          <w:rFonts w:ascii="Times New Roman" w:hAnsi="Times New Roman" w:cs="Times New Roman"/>
          <w:sz w:val="28"/>
          <w:szCs w:val="28"/>
        </w:rPr>
        <w:t xml:space="preserve"> не могут полностью детей не могут</w:t>
      </w:r>
      <w:r w:rsidR="00C51957">
        <w:rPr>
          <w:rFonts w:ascii="Times New Roman" w:hAnsi="Times New Roman" w:cs="Times New Roman"/>
          <w:sz w:val="28"/>
          <w:szCs w:val="28"/>
        </w:rPr>
        <w:t xml:space="preserve"> полностью перейти на личностно- ориентированное общение с детьми, больше прослеживается авторитарность привычные стереотипы берут верх, больше мы увидели руководство игрой ими и делай, как я.</w:t>
      </w:r>
    </w:p>
    <w:p w:rsidR="00C51957" w:rsidRDefault="00502424"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C51957">
        <w:rPr>
          <w:rFonts w:ascii="Times New Roman" w:hAnsi="Times New Roman" w:cs="Times New Roman"/>
          <w:sz w:val="28"/>
          <w:szCs w:val="28"/>
        </w:rPr>
        <w:t>Оценка игровых знаний, умений навыков у детей показали: дети во 2 младшей и средней группах дети не умеют придумывать сюжет и обыгрывать его, в не достаточной мере сформированы навыки самообслуживания, дети</w:t>
      </w:r>
      <w:r w:rsidR="00A02C16">
        <w:rPr>
          <w:rFonts w:ascii="Times New Roman" w:hAnsi="Times New Roman" w:cs="Times New Roman"/>
          <w:sz w:val="28"/>
          <w:szCs w:val="28"/>
        </w:rPr>
        <w:t xml:space="preserve"> не умеют самостоятельно прибирать используемые атрибуты, оборудование и игрушки после завершения игры.</w:t>
      </w:r>
    </w:p>
    <w:p w:rsidR="00A02C16" w:rsidRDefault="00502424"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A02C16">
        <w:rPr>
          <w:rFonts w:ascii="Times New Roman" w:hAnsi="Times New Roman" w:cs="Times New Roman"/>
          <w:sz w:val="28"/>
          <w:szCs w:val="28"/>
        </w:rPr>
        <w:t xml:space="preserve">В старшей группе, (воспитатели </w:t>
      </w:r>
      <w:proofErr w:type="spellStart"/>
      <w:r w:rsidR="00A02C16">
        <w:rPr>
          <w:rFonts w:ascii="Times New Roman" w:hAnsi="Times New Roman" w:cs="Times New Roman"/>
          <w:sz w:val="28"/>
          <w:szCs w:val="28"/>
        </w:rPr>
        <w:t>Мильдзихова</w:t>
      </w:r>
      <w:proofErr w:type="spellEnd"/>
      <w:r w:rsidR="00A02C16">
        <w:rPr>
          <w:rFonts w:ascii="Times New Roman" w:hAnsi="Times New Roman" w:cs="Times New Roman"/>
          <w:sz w:val="28"/>
          <w:szCs w:val="28"/>
        </w:rPr>
        <w:t xml:space="preserve"> С.Р. и </w:t>
      </w:r>
      <w:proofErr w:type="spellStart"/>
      <w:r w:rsidR="00A02C16">
        <w:rPr>
          <w:rFonts w:ascii="Times New Roman" w:hAnsi="Times New Roman" w:cs="Times New Roman"/>
          <w:sz w:val="28"/>
          <w:szCs w:val="28"/>
        </w:rPr>
        <w:t>Качмазова</w:t>
      </w:r>
      <w:proofErr w:type="spellEnd"/>
      <w:r w:rsidR="00A02C16">
        <w:rPr>
          <w:rFonts w:ascii="Times New Roman" w:hAnsi="Times New Roman" w:cs="Times New Roman"/>
          <w:sz w:val="28"/>
          <w:szCs w:val="28"/>
        </w:rPr>
        <w:t xml:space="preserve"> С.С.) дети могут обыграть только один сюжет, а введение дополнительного сюжета затрудняет развитие игры. Неплохо используют предметы заместители. Дети могут играть увлеченно, но иногда возникают конфликты, которые оставались незамеченными воспитателями, обладают чувством ответственности за выполнение полученной роли, но не умеют завершать игру.</w:t>
      </w:r>
    </w:p>
    <w:p w:rsidR="00A02C16" w:rsidRDefault="00502424"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2C16">
        <w:rPr>
          <w:rFonts w:ascii="Times New Roman" w:hAnsi="Times New Roman" w:cs="Times New Roman"/>
          <w:sz w:val="28"/>
          <w:szCs w:val="28"/>
        </w:rPr>
        <w:t>По результатам тематического контроля комиссия сделала следующие выводы:</w:t>
      </w:r>
    </w:p>
    <w:p w:rsidR="00A02C16" w:rsidRDefault="00A02C16"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1.Уровень развития сюжетно- ролевой игры и работу в этом направлением педагогического коллектива можно оценить как удовлетворительно.</w:t>
      </w:r>
      <w:r w:rsidR="00F24A78">
        <w:rPr>
          <w:rFonts w:ascii="Times New Roman" w:hAnsi="Times New Roman" w:cs="Times New Roman"/>
          <w:sz w:val="28"/>
          <w:szCs w:val="28"/>
        </w:rPr>
        <w:t xml:space="preserve"> Особо пристальное внимание уделить таким направлениям как игры, подготовленность педагогических кадров к проведению игр, планирование и обязательно</w:t>
      </w:r>
      <w:proofErr w:type="gramStart"/>
      <w:r w:rsidR="00F24A78">
        <w:rPr>
          <w:rFonts w:ascii="Times New Roman" w:hAnsi="Times New Roman" w:cs="Times New Roman"/>
          <w:sz w:val="28"/>
          <w:szCs w:val="28"/>
        </w:rPr>
        <w:t>е-</w:t>
      </w:r>
      <w:proofErr w:type="gramEnd"/>
      <w:r w:rsidR="00F24A78">
        <w:rPr>
          <w:rFonts w:ascii="Times New Roman" w:hAnsi="Times New Roman" w:cs="Times New Roman"/>
          <w:sz w:val="28"/>
          <w:szCs w:val="28"/>
        </w:rPr>
        <w:t xml:space="preserve"> сотрудничество с родителями, что не малое значение в подготовке детей к проведению игры.</w:t>
      </w:r>
    </w:p>
    <w:p w:rsidR="00502424" w:rsidRDefault="00502424" w:rsidP="003C3A71">
      <w:pPr>
        <w:spacing w:after="0" w:afterAutospacing="0" w:line="240" w:lineRule="auto"/>
        <w:jc w:val="left"/>
        <w:rPr>
          <w:rFonts w:ascii="Times New Roman" w:hAnsi="Times New Roman" w:cs="Times New Roman"/>
          <w:sz w:val="28"/>
          <w:szCs w:val="28"/>
        </w:rPr>
      </w:pPr>
    </w:p>
    <w:p w:rsidR="00F24A78" w:rsidRDefault="00F24A78" w:rsidP="00502424">
      <w:pPr>
        <w:spacing w:after="0" w:afterAutospacing="0" w:line="240" w:lineRule="auto"/>
        <w:jc w:val="center"/>
        <w:rPr>
          <w:rFonts w:ascii="Times New Roman" w:hAnsi="Times New Roman" w:cs="Times New Roman"/>
          <w:b/>
          <w:sz w:val="28"/>
          <w:szCs w:val="28"/>
        </w:rPr>
      </w:pPr>
      <w:r w:rsidRPr="00502424">
        <w:rPr>
          <w:rFonts w:ascii="Times New Roman" w:hAnsi="Times New Roman" w:cs="Times New Roman"/>
          <w:b/>
          <w:sz w:val="28"/>
          <w:szCs w:val="28"/>
        </w:rPr>
        <w:t>Рекомендации:</w:t>
      </w:r>
    </w:p>
    <w:p w:rsidR="00502424" w:rsidRPr="00502424" w:rsidRDefault="00502424" w:rsidP="00502424">
      <w:pPr>
        <w:spacing w:after="0" w:afterAutospacing="0" w:line="240" w:lineRule="auto"/>
        <w:jc w:val="center"/>
        <w:rPr>
          <w:rFonts w:ascii="Times New Roman" w:hAnsi="Times New Roman" w:cs="Times New Roman"/>
          <w:b/>
          <w:sz w:val="28"/>
          <w:szCs w:val="28"/>
        </w:rPr>
      </w:pPr>
    </w:p>
    <w:p w:rsidR="00F24A78" w:rsidRDefault="00F24A78"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1.Совершенствовать условия игровой деятельности, </w:t>
      </w:r>
      <w:proofErr w:type="gramStart"/>
      <w:r>
        <w:rPr>
          <w:rFonts w:ascii="Times New Roman" w:hAnsi="Times New Roman" w:cs="Times New Roman"/>
          <w:sz w:val="28"/>
          <w:szCs w:val="28"/>
        </w:rPr>
        <w:t>обеспечивающих</w:t>
      </w:r>
      <w:proofErr w:type="gramEnd"/>
      <w:r>
        <w:rPr>
          <w:rFonts w:ascii="Times New Roman" w:hAnsi="Times New Roman" w:cs="Times New Roman"/>
          <w:sz w:val="28"/>
          <w:szCs w:val="28"/>
        </w:rPr>
        <w:t xml:space="preserve"> новое качество воспитания.</w:t>
      </w:r>
    </w:p>
    <w:p w:rsidR="00F24A78" w:rsidRDefault="00F24A78" w:rsidP="00502424">
      <w:pPr>
        <w:spacing w:after="0" w:afterAutospacing="0" w:line="240" w:lineRule="auto"/>
        <w:jc w:val="center"/>
        <w:rPr>
          <w:rFonts w:ascii="Times New Roman" w:hAnsi="Times New Roman" w:cs="Times New Roman"/>
          <w:sz w:val="28"/>
          <w:szCs w:val="28"/>
        </w:rPr>
      </w:pPr>
      <w:r>
        <w:rPr>
          <w:rFonts w:ascii="Times New Roman" w:hAnsi="Times New Roman" w:cs="Times New Roman"/>
          <w:sz w:val="28"/>
          <w:szCs w:val="28"/>
        </w:rPr>
        <w:t>Сроки:</w:t>
      </w:r>
      <w:r w:rsidR="00502424">
        <w:rPr>
          <w:rFonts w:ascii="Times New Roman" w:hAnsi="Times New Roman" w:cs="Times New Roman"/>
          <w:sz w:val="28"/>
          <w:szCs w:val="28"/>
        </w:rPr>
        <w:t xml:space="preserve"> </w:t>
      </w:r>
      <w:r>
        <w:rPr>
          <w:rFonts w:ascii="Times New Roman" w:hAnsi="Times New Roman" w:cs="Times New Roman"/>
          <w:sz w:val="28"/>
          <w:szCs w:val="28"/>
        </w:rPr>
        <w:t>постоянно</w:t>
      </w:r>
    </w:p>
    <w:p w:rsidR="00502424" w:rsidRDefault="00502424" w:rsidP="00502424">
      <w:pPr>
        <w:spacing w:after="0" w:afterAutospacing="0" w:line="240" w:lineRule="auto"/>
        <w:jc w:val="center"/>
        <w:rPr>
          <w:rFonts w:ascii="Times New Roman" w:hAnsi="Times New Roman" w:cs="Times New Roman"/>
          <w:sz w:val="28"/>
          <w:szCs w:val="28"/>
        </w:rPr>
      </w:pPr>
    </w:p>
    <w:p w:rsidR="00F24A78" w:rsidRDefault="00F24A78" w:rsidP="00502424">
      <w:pPr>
        <w:spacing w:after="0" w:afterAutospacing="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Ответственные: старший воспитатель </w:t>
      </w:r>
      <w:proofErr w:type="spellStart"/>
      <w:r>
        <w:rPr>
          <w:rFonts w:ascii="Times New Roman" w:hAnsi="Times New Roman" w:cs="Times New Roman"/>
          <w:sz w:val="28"/>
          <w:szCs w:val="28"/>
        </w:rPr>
        <w:t>Бичерахова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В.М.,воспитатели</w:t>
      </w:r>
      <w:proofErr w:type="spellEnd"/>
    </w:p>
    <w:p w:rsidR="00502424" w:rsidRDefault="00502424" w:rsidP="00502424">
      <w:pPr>
        <w:spacing w:after="0" w:afterAutospacing="0" w:line="240" w:lineRule="auto"/>
        <w:jc w:val="center"/>
        <w:rPr>
          <w:rFonts w:ascii="Times New Roman" w:hAnsi="Times New Roman" w:cs="Times New Roman"/>
          <w:sz w:val="28"/>
          <w:szCs w:val="28"/>
        </w:rPr>
      </w:pPr>
    </w:p>
    <w:p w:rsidR="00F24A78" w:rsidRDefault="00F24A78"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2.Изучить теоретическую базу по организации, сюжетно ролевой игры в соответствии с ФГОС.</w:t>
      </w:r>
    </w:p>
    <w:p w:rsidR="00F24A78" w:rsidRDefault="00F24A78" w:rsidP="00F24A78">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Ответственные: старший воспитатель </w:t>
      </w:r>
      <w:proofErr w:type="spellStart"/>
      <w:r>
        <w:rPr>
          <w:rFonts w:ascii="Times New Roman" w:hAnsi="Times New Roman" w:cs="Times New Roman"/>
          <w:sz w:val="28"/>
          <w:szCs w:val="28"/>
        </w:rPr>
        <w:t>Бичерахова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В.М.,воспитатели</w:t>
      </w:r>
      <w:proofErr w:type="spellEnd"/>
    </w:p>
    <w:p w:rsidR="00884BA2" w:rsidRDefault="00F24A78"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3.Воспитателям 2 младшей группе и старшей необходимо пополнить оборудование путем создания вместе с родителями новых</w:t>
      </w:r>
      <w:r w:rsidR="002A1A6A">
        <w:rPr>
          <w:rFonts w:ascii="Times New Roman" w:hAnsi="Times New Roman" w:cs="Times New Roman"/>
          <w:sz w:val="28"/>
          <w:szCs w:val="28"/>
        </w:rPr>
        <w:t xml:space="preserve"> атрибутов, костюмов для сюжетно ролевой игры.</w:t>
      </w:r>
    </w:p>
    <w:p w:rsidR="00502424" w:rsidRDefault="00502424" w:rsidP="003C3A71">
      <w:pPr>
        <w:spacing w:after="0" w:afterAutospacing="0" w:line="240" w:lineRule="auto"/>
        <w:jc w:val="left"/>
        <w:rPr>
          <w:rFonts w:ascii="Times New Roman" w:hAnsi="Times New Roman" w:cs="Times New Roman"/>
          <w:sz w:val="28"/>
          <w:szCs w:val="28"/>
        </w:rPr>
      </w:pPr>
    </w:p>
    <w:p w:rsidR="002A1A6A" w:rsidRDefault="002A1A6A" w:rsidP="00502424">
      <w:pPr>
        <w:spacing w:after="0" w:afterAutospacing="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Ответственные: старший воспитатель </w:t>
      </w:r>
      <w:proofErr w:type="spellStart"/>
      <w:r>
        <w:rPr>
          <w:rFonts w:ascii="Times New Roman" w:hAnsi="Times New Roman" w:cs="Times New Roman"/>
          <w:sz w:val="28"/>
          <w:szCs w:val="28"/>
        </w:rPr>
        <w:t>Бичерахова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В.М.,воспитатели</w:t>
      </w:r>
      <w:proofErr w:type="spellEnd"/>
    </w:p>
    <w:p w:rsidR="00502424" w:rsidRDefault="00502424" w:rsidP="00502424">
      <w:pPr>
        <w:spacing w:after="0" w:afterAutospacing="0" w:line="240" w:lineRule="auto"/>
        <w:jc w:val="center"/>
        <w:rPr>
          <w:rFonts w:ascii="Times New Roman" w:hAnsi="Times New Roman" w:cs="Times New Roman"/>
          <w:sz w:val="28"/>
          <w:szCs w:val="28"/>
        </w:rPr>
      </w:pPr>
    </w:p>
    <w:p w:rsidR="002A1A6A" w:rsidRDefault="002A1A6A" w:rsidP="002A1A6A">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4.Работу по развитию игровой деятельности дошкольников планировать в соответствии с программными требованиями, возрастными особенностями детей.</w:t>
      </w:r>
    </w:p>
    <w:p w:rsidR="002A1A6A" w:rsidRDefault="002A1A6A" w:rsidP="00502424">
      <w:pPr>
        <w:spacing w:after="0" w:afterAutospacing="0" w:line="240" w:lineRule="auto"/>
        <w:jc w:val="center"/>
        <w:rPr>
          <w:rFonts w:ascii="Times New Roman" w:hAnsi="Times New Roman" w:cs="Times New Roman"/>
          <w:sz w:val="28"/>
          <w:szCs w:val="28"/>
        </w:rPr>
      </w:pPr>
      <w:r>
        <w:rPr>
          <w:rFonts w:ascii="Times New Roman" w:hAnsi="Times New Roman" w:cs="Times New Roman"/>
          <w:sz w:val="28"/>
          <w:szCs w:val="28"/>
        </w:rPr>
        <w:t>Сроки:</w:t>
      </w:r>
      <w:r w:rsidR="00502424">
        <w:rPr>
          <w:rFonts w:ascii="Times New Roman" w:hAnsi="Times New Roman" w:cs="Times New Roman"/>
          <w:sz w:val="28"/>
          <w:szCs w:val="28"/>
        </w:rPr>
        <w:t xml:space="preserve"> </w:t>
      </w:r>
      <w:r>
        <w:rPr>
          <w:rFonts w:ascii="Times New Roman" w:hAnsi="Times New Roman" w:cs="Times New Roman"/>
          <w:sz w:val="28"/>
          <w:szCs w:val="28"/>
        </w:rPr>
        <w:t>постоянно</w:t>
      </w:r>
    </w:p>
    <w:p w:rsidR="00502424" w:rsidRDefault="002A1A6A"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5.Обязательно проводить предварительную работу перед обучением детей игровым действиям:</w:t>
      </w:r>
      <w:r w:rsidR="00502424">
        <w:rPr>
          <w:rFonts w:ascii="Times New Roman" w:hAnsi="Times New Roman" w:cs="Times New Roman"/>
          <w:sz w:val="28"/>
          <w:szCs w:val="28"/>
        </w:rPr>
        <w:t xml:space="preserve"> </w:t>
      </w:r>
      <w:r>
        <w:rPr>
          <w:rFonts w:ascii="Times New Roman" w:hAnsi="Times New Roman" w:cs="Times New Roman"/>
          <w:sz w:val="28"/>
          <w:szCs w:val="28"/>
        </w:rPr>
        <w:t>беседы, экскурсии, наблюдение за трудом взрослых, чтение художественной литературы. Со старшими детьми  планировать обязательное изготовление и ремонт игровых атрибутов.</w:t>
      </w:r>
      <w:r w:rsidR="00385B7A">
        <w:rPr>
          <w:rFonts w:ascii="Times New Roman" w:hAnsi="Times New Roman" w:cs="Times New Roman"/>
          <w:sz w:val="28"/>
          <w:szCs w:val="28"/>
        </w:rPr>
        <w:t xml:space="preserve">  </w:t>
      </w:r>
    </w:p>
    <w:p w:rsidR="00502424" w:rsidRDefault="00385B7A"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
    <w:p w:rsidR="00502424" w:rsidRDefault="00502424"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proofErr w:type="spellStart"/>
      <w:r>
        <w:rPr>
          <w:rFonts w:ascii="Times New Roman" w:hAnsi="Times New Roman" w:cs="Times New Roman"/>
          <w:sz w:val="28"/>
          <w:szCs w:val="28"/>
        </w:rPr>
        <w:t>Алдатова</w:t>
      </w:r>
      <w:proofErr w:type="spellEnd"/>
      <w:r>
        <w:rPr>
          <w:rFonts w:ascii="Times New Roman" w:hAnsi="Times New Roman" w:cs="Times New Roman"/>
          <w:sz w:val="28"/>
          <w:szCs w:val="28"/>
        </w:rPr>
        <w:t xml:space="preserve"> А.В.</w:t>
      </w:r>
    </w:p>
    <w:p w:rsidR="00502424" w:rsidRDefault="00502424" w:rsidP="003C3A71">
      <w:pPr>
        <w:spacing w:after="0" w:afterAutospacing="0" w:line="240" w:lineRule="auto"/>
        <w:jc w:val="left"/>
        <w:rPr>
          <w:rFonts w:ascii="Times New Roman" w:hAnsi="Times New Roman" w:cs="Times New Roman"/>
          <w:sz w:val="28"/>
          <w:szCs w:val="28"/>
        </w:rPr>
      </w:pPr>
    </w:p>
    <w:p w:rsidR="00502424" w:rsidRDefault="00502424"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Члены комиссии:                                                             </w:t>
      </w:r>
      <w:proofErr w:type="spellStart"/>
      <w:r>
        <w:rPr>
          <w:rFonts w:ascii="Times New Roman" w:hAnsi="Times New Roman" w:cs="Times New Roman"/>
          <w:sz w:val="28"/>
          <w:szCs w:val="28"/>
        </w:rPr>
        <w:t>Бичерахова</w:t>
      </w:r>
      <w:proofErr w:type="spellEnd"/>
      <w:r>
        <w:rPr>
          <w:rFonts w:ascii="Times New Roman" w:hAnsi="Times New Roman" w:cs="Times New Roman"/>
          <w:sz w:val="28"/>
          <w:szCs w:val="28"/>
        </w:rPr>
        <w:t xml:space="preserve"> В.М.</w:t>
      </w:r>
    </w:p>
    <w:p w:rsidR="0079555B" w:rsidRDefault="00502424" w:rsidP="003C3A7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Мильдзихова</w:t>
      </w:r>
      <w:proofErr w:type="spellEnd"/>
      <w:r>
        <w:rPr>
          <w:rFonts w:ascii="Times New Roman" w:hAnsi="Times New Roman" w:cs="Times New Roman"/>
          <w:sz w:val="28"/>
          <w:szCs w:val="28"/>
        </w:rPr>
        <w:t xml:space="preserve"> С.Р.</w:t>
      </w:r>
      <w:r w:rsidR="00385B7A">
        <w:rPr>
          <w:rFonts w:ascii="Times New Roman" w:hAnsi="Times New Roman" w:cs="Times New Roman"/>
          <w:sz w:val="28"/>
          <w:szCs w:val="28"/>
        </w:rPr>
        <w:t xml:space="preserve">                                                             </w:t>
      </w:r>
    </w:p>
    <w:p w:rsidR="003C3A71" w:rsidRPr="00D204AE" w:rsidRDefault="003C3A71" w:rsidP="003C3A71">
      <w:pPr>
        <w:spacing w:after="0" w:afterAutospacing="0" w:line="240" w:lineRule="auto"/>
        <w:jc w:val="left"/>
        <w:rPr>
          <w:rFonts w:ascii="Times New Roman" w:hAnsi="Times New Roman" w:cs="Times New Roman"/>
          <w:sz w:val="28"/>
          <w:szCs w:val="28"/>
        </w:rPr>
      </w:pPr>
    </w:p>
    <w:p w:rsidR="00C96FA0" w:rsidRDefault="00C96FA0" w:rsidP="00C96FA0">
      <w:pPr>
        <w:spacing w:line="240" w:lineRule="auto"/>
        <w:jc w:val="center"/>
        <w:rPr>
          <w:rFonts w:ascii="Times New Roman" w:hAnsi="Times New Roman" w:cs="Times New Roman"/>
          <w:sz w:val="44"/>
          <w:szCs w:val="44"/>
          <w:lang w:val="en-US"/>
        </w:rPr>
      </w:pPr>
    </w:p>
    <w:p w:rsidR="00247701" w:rsidRDefault="00247701" w:rsidP="00C96FA0">
      <w:pPr>
        <w:spacing w:line="240" w:lineRule="auto"/>
        <w:jc w:val="center"/>
        <w:rPr>
          <w:rFonts w:ascii="Times New Roman" w:hAnsi="Times New Roman" w:cs="Times New Roman"/>
          <w:sz w:val="44"/>
          <w:szCs w:val="44"/>
          <w:lang w:val="en-US"/>
        </w:rPr>
      </w:pPr>
    </w:p>
    <w:p w:rsidR="00247701" w:rsidRPr="00502424" w:rsidRDefault="00247701" w:rsidP="00247701">
      <w:pPr>
        <w:spacing w:after="0" w:afterAutospacing="0" w:line="240" w:lineRule="auto"/>
        <w:jc w:val="center"/>
        <w:rPr>
          <w:rFonts w:ascii="Times New Roman" w:hAnsi="Times New Roman" w:cs="Times New Roman"/>
          <w:b/>
          <w:sz w:val="44"/>
          <w:szCs w:val="44"/>
        </w:rPr>
      </w:pPr>
      <w:r w:rsidRPr="00502424">
        <w:rPr>
          <w:rFonts w:ascii="Times New Roman" w:hAnsi="Times New Roman" w:cs="Times New Roman"/>
          <w:b/>
          <w:sz w:val="44"/>
          <w:szCs w:val="44"/>
        </w:rPr>
        <w:lastRenderedPageBreak/>
        <w:t>Тематическ</w:t>
      </w:r>
      <w:r>
        <w:rPr>
          <w:rFonts w:ascii="Times New Roman" w:hAnsi="Times New Roman" w:cs="Times New Roman"/>
          <w:b/>
          <w:sz w:val="44"/>
          <w:szCs w:val="44"/>
        </w:rPr>
        <w:t>ая</w:t>
      </w:r>
      <w:r w:rsidRPr="00502424">
        <w:rPr>
          <w:rFonts w:ascii="Times New Roman" w:hAnsi="Times New Roman" w:cs="Times New Roman"/>
          <w:b/>
          <w:sz w:val="44"/>
          <w:szCs w:val="44"/>
        </w:rPr>
        <w:t xml:space="preserve"> </w:t>
      </w:r>
      <w:r>
        <w:rPr>
          <w:rFonts w:ascii="Times New Roman" w:hAnsi="Times New Roman" w:cs="Times New Roman"/>
          <w:b/>
          <w:sz w:val="44"/>
          <w:szCs w:val="44"/>
        </w:rPr>
        <w:t>проверка</w:t>
      </w:r>
    </w:p>
    <w:p w:rsidR="00247701" w:rsidRPr="00247701" w:rsidRDefault="00247701" w:rsidP="00247701">
      <w:pPr>
        <w:spacing w:after="0" w:afterAutospacing="0" w:line="240" w:lineRule="auto"/>
        <w:jc w:val="center"/>
        <w:rPr>
          <w:rFonts w:ascii="Times New Roman" w:hAnsi="Times New Roman" w:cs="Times New Roman"/>
          <w:b/>
          <w:sz w:val="40"/>
          <w:szCs w:val="44"/>
        </w:rPr>
      </w:pPr>
      <w:r w:rsidRPr="00247701">
        <w:rPr>
          <w:rFonts w:ascii="Times New Roman" w:hAnsi="Times New Roman" w:cs="Times New Roman"/>
          <w:b/>
          <w:sz w:val="40"/>
          <w:szCs w:val="44"/>
        </w:rPr>
        <w:t>Тема: «Организация сюжетной игры»</w:t>
      </w:r>
    </w:p>
    <w:p w:rsidR="00247701" w:rsidRPr="00247701" w:rsidRDefault="00247701" w:rsidP="00247701">
      <w:pPr>
        <w:spacing w:after="0" w:afterAutospacing="0" w:line="240" w:lineRule="auto"/>
        <w:jc w:val="center"/>
        <w:rPr>
          <w:rFonts w:ascii="Times New Roman" w:hAnsi="Times New Roman" w:cs="Times New Roman"/>
          <w:sz w:val="36"/>
          <w:szCs w:val="44"/>
        </w:rPr>
      </w:pPr>
      <w:r>
        <w:rPr>
          <w:rFonts w:ascii="Times New Roman" w:hAnsi="Times New Roman" w:cs="Times New Roman"/>
          <w:sz w:val="36"/>
          <w:szCs w:val="44"/>
        </w:rPr>
        <w:t>Сроки: с 14 января</w:t>
      </w:r>
      <w:r w:rsidRPr="00247701">
        <w:rPr>
          <w:rFonts w:ascii="Times New Roman" w:hAnsi="Times New Roman" w:cs="Times New Roman"/>
          <w:sz w:val="36"/>
          <w:szCs w:val="44"/>
        </w:rPr>
        <w:t xml:space="preserve"> по 17.01.15г.</w:t>
      </w:r>
    </w:p>
    <w:p w:rsidR="00247701" w:rsidRPr="00247701" w:rsidRDefault="00247701" w:rsidP="00247701">
      <w:pPr>
        <w:spacing w:after="0" w:afterAutospacing="0" w:line="240" w:lineRule="auto"/>
        <w:jc w:val="center"/>
        <w:rPr>
          <w:rFonts w:ascii="Times New Roman" w:hAnsi="Times New Roman" w:cs="Times New Roman"/>
          <w:sz w:val="36"/>
          <w:szCs w:val="44"/>
        </w:rPr>
      </w:pPr>
      <w:r w:rsidRPr="00247701">
        <w:rPr>
          <w:rFonts w:ascii="Times New Roman" w:hAnsi="Times New Roman" w:cs="Times New Roman"/>
          <w:sz w:val="36"/>
          <w:szCs w:val="44"/>
        </w:rPr>
        <w:t xml:space="preserve">Исполнители: заведующий </w:t>
      </w:r>
      <w:proofErr w:type="spellStart"/>
      <w:r w:rsidRPr="00247701">
        <w:rPr>
          <w:rFonts w:ascii="Times New Roman" w:hAnsi="Times New Roman" w:cs="Times New Roman"/>
          <w:sz w:val="36"/>
          <w:szCs w:val="44"/>
        </w:rPr>
        <w:t>Алдатова</w:t>
      </w:r>
      <w:proofErr w:type="spellEnd"/>
      <w:r w:rsidRPr="00247701">
        <w:rPr>
          <w:rFonts w:ascii="Times New Roman" w:hAnsi="Times New Roman" w:cs="Times New Roman"/>
          <w:sz w:val="36"/>
          <w:szCs w:val="44"/>
        </w:rPr>
        <w:t xml:space="preserve"> А.В.</w:t>
      </w:r>
    </w:p>
    <w:p w:rsidR="00247701" w:rsidRDefault="00247701" w:rsidP="00247701">
      <w:pPr>
        <w:spacing w:after="0" w:afterAutospacing="0" w:line="240" w:lineRule="auto"/>
        <w:jc w:val="center"/>
        <w:rPr>
          <w:rFonts w:ascii="Times New Roman" w:hAnsi="Times New Roman" w:cs="Times New Roman"/>
          <w:sz w:val="36"/>
          <w:szCs w:val="44"/>
          <w:lang w:val="en-US"/>
        </w:rPr>
      </w:pPr>
      <w:r w:rsidRPr="00247701">
        <w:rPr>
          <w:rFonts w:ascii="Times New Roman" w:hAnsi="Times New Roman" w:cs="Times New Roman"/>
          <w:sz w:val="36"/>
          <w:szCs w:val="44"/>
        </w:rPr>
        <w:t>ст</w:t>
      </w:r>
      <w:proofErr w:type="gramStart"/>
      <w:r w:rsidRPr="00247701">
        <w:rPr>
          <w:rFonts w:ascii="Times New Roman" w:hAnsi="Times New Roman" w:cs="Times New Roman"/>
          <w:sz w:val="36"/>
          <w:szCs w:val="44"/>
        </w:rPr>
        <w:t>.в</w:t>
      </w:r>
      <w:proofErr w:type="gramEnd"/>
      <w:r w:rsidRPr="00247701">
        <w:rPr>
          <w:rFonts w:ascii="Times New Roman" w:hAnsi="Times New Roman" w:cs="Times New Roman"/>
          <w:sz w:val="36"/>
          <w:szCs w:val="44"/>
        </w:rPr>
        <w:t xml:space="preserve">оспитатель </w:t>
      </w:r>
      <w:proofErr w:type="spellStart"/>
      <w:r w:rsidRPr="00247701">
        <w:rPr>
          <w:rFonts w:ascii="Times New Roman" w:hAnsi="Times New Roman" w:cs="Times New Roman"/>
          <w:sz w:val="36"/>
          <w:szCs w:val="44"/>
        </w:rPr>
        <w:t>Бичерахова</w:t>
      </w:r>
      <w:proofErr w:type="spellEnd"/>
      <w:r w:rsidRPr="00247701">
        <w:rPr>
          <w:rFonts w:ascii="Times New Roman" w:hAnsi="Times New Roman" w:cs="Times New Roman"/>
          <w:sz w:val="36"/>
          <w:szCs w:val="44"/>
        </w:rPr>
        <w:t xml:space="preserve"> В.М.</w:t>
      </w:r>
    </w:p>
    <w:p w:rsidR="00247701" w:rsidRPr="00247701" w:rsidRDefault="00247701" w:rsidP="00247701">
      <w:pPr>
        <w:spacing w:after="0" w:afterAutospacing="0" w:line="240" w:lineRule="auto"/>
        <w:jc w:val="center"/>
        <w:rPr>
          <w:rFonts w:ascii="Times New Roman" w:hAnsi="Times New Roman" w:cs="Times New Roman"/>
          <w:sz w:val="36"/>
          <w:szCs w:val="44"/>
          <w:lang w:val="en-US"/>
        </w:rPr>
      </w:pPr>
    </w:p>
    <w:p w:rsidR="00247701" w:rsidRDefault="00247701" w:rsidP="00247701">
      <w:pPr>
        <w:spacing w:after="0" w:afterAutospacing="0" w:line="240" w:lineRule="auto"/>
        <w:jc w:val="left"/>
        <w:rPr>
          <w:rFonts w:ascii="Times New Roman" w:hAnsi="Times New Roman" w:cs="Times New Roman"/>
          <w:sz w:val="28"/>
          <w:szCs w:val="28"/>
        </w:rPr>
      </w:pPr>
      <w:r w:rsidRPr="00D204AE">
        <w:rPr>
          <w:rFonts w:ascii="Times New Roman" w:hAnsi="Times New Roman" w:cs="Times New Roman"/>
          <w:b/>
          <w:sz w:val="28"/>
          <w:szCs w:val="28"/>
          <w:u w:val="single"/>
        </w:rPr>
        <w:t>Цель контроля:</w:t>
      </w:r>
      <w:r>
        <w:rPr>
          <w:rFonts w:ascii="Times New Roman" w:hAnsi="Times New Roman" w:cs="Times New Roman"/>
          <w:sz w:val="28"/>
          <w:szCs w:val="28"/>
        </w:rPr>
        <w:t xml:space="preserve"> определить эффективность </w:t>
      </w:r>
      <w:proofErr w:type="spellStart"/>
      <w:proofErr w:type="gram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образовательной</w:t>
      </w:r>
      <w:proofErr w:type="gramEnd"/>
      <w:r>
        <w:rPr>
          <w:rFonts w:ascii="Times New Roman" w:hAnsi="Times New Roman" w:cs="Times New Roman"/>
          <w:sz w:val="28"/>
          <w:szCs w:val="28"/>
        </w:rPr>
        <w:t xml:space="preserve"> работы в ДОУ по организации сюжетно- ролевой игры с детьми дошкольного возраста.</w:t>
      </w:r>
    </w:p>
    <w:p w:rsidR="00247701" w:rsidRPr="00D204AE" w:rsidRDefault="00247701" w:rsidP="00247701">
      <w:pPr>
        <w:spacing w:after="0" w:afterAutospacing="0" w:line="240" w:lineRule="auto"/>
        <w:jc w:val="left"/>
        <w:rPr>
          <w:rFonts w:ascii="Times New Roman" w:hAnsi="Times New Roman" w:cs="Times New Roman"/>
          <w:b/>
          <w:sz w:val="28"/>
          <w:szCs w:val="28"/>
          <w:u w:val="single"/>
        </w:rPr>
      </w:pPr>
      <w:r w:rsidRPr="00D204AE">
        <w:rPr>
          <w:rFonts w:ascii="Times New Roman" w:hAnsi="Times New Roman" w:cs="Times New Roman"/>
          <w:b/>
          <w:sz w:val="28"/>
          <w:szCs w:val="28"/>
          <w:u w:val="single"/>
        </w:rPr>
        <w:t>Задачи:</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1.Изучить документацию педагогических работников по планированию и руководству сюжетно-ролевой игрой дошкольников.</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2. Дать оценку работе педагогического коллектива по организации руководства сюжетно-ролевыми играми детей в разных возрастных группах</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3. Обобщить систему работы и определить перспективы деятельности педагогического коллектива по организации сюжетно-ролевой игры.</w:t>
      </w:r>
    </w:p>
    <w:p w:rsidR="00247701" w:rsidRPr="00D204AE" w:rsidRDefault="00247701" w:rsidP="00247701">
      <w:pPr>
        <w:spacing w:after="0" w:afterAutospacing="0" w:line="240" w:lineRule="auto"/>
        <w:jc w:val="left"/>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Вопросы</w:t>
      </w:r>
      <w:proofErr w:type="gramEnd"/>
      <w:r>
        <w:rPr>
          <w:rFonts w:ascii="Times New Roman" w:hAnsi="Times New Roman" w:cs="Times New Roman"/>
          <w:b/>
          <w:sz w:val="28"/>
          <w:szCs w:val="28"/>
          <w:u w:val="single"/>
        </w:rPr>
        <w:t xml:space="preserve"> подлежащие проверке:</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1. Анализ руководства педагога игровой деятельностью.</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2.Анализ условий, созданных в группе для игровой деятельности детей.</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3.Оценка уровня игровых знаний, умений и навыков у детей.</w:t>
      </w:r>
    </w:p>
    <w:p w:rsidR="00247701" w:rsidRPr="00D204AE" w:rsidRDefault="00247701" w:rsidP="00247701">
      <w:pPr>
        <w:spacing w:after="0" w:afterAutospacing="0" w:line="240" w:lineRule="auto"/>
        <w:jc w:val="left"/>
        <w:rPr>
          <w:rFonts w:ascii="Times New Roman" w:hAnsi="Times New Roman" w:cs="Times New Roman"/>
          <w:b/>
          <w:sz w:val="28"/>
          <w:szCs w:val="28"/>
          <w:u w:val="single"/>
        </w:rPr>
      </w:pPr>
      <w:r w:rsidRPr="00D204AE">
        <w:rPr>
          <w:rFonts w:ascii="Times New Roman" w:hAnsi="Times New Roman" w:cs="Times New Roman"/>
          <w:b/>
          <w:sz w:val="28"/>
          <w:szCs w:val="28"/>
          <w:u w:val="single"/>
        </w:rPr>
        <w:t>Основные формы и методы контроля</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Наблюдение за работой педагогов. </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Собеседование с воспитателями.</w:t>
      </w:r>
    </w:p>
    <w:p w:rsidR="00247701" w:rsidRDefault="00247701" w:rsidP="00247701">
      <w:pPr>
        <w:spacing w:after="0" w:afterAutospacing="0" w:line="240" w:lineRule="auto"/>
        <w:jc w:val="left"/>
        <w:rPr>
          <w:rFonts w:ascii="Times New Roman" w:hAnsi="Times New Roman" w:cs="Times New Roman"/>
          <w:b/>
          <w:sz w:val="28"/>
          <w:szCs w:val="28"/>
          <w:u w:val="single"/>
        </w:rPr>
      </w:pPr>
      <w:r w:rsidRPr="00D204AE">
        <w:rPr>
          <w:rFonts w:ascii="Times New Roman" w:hAnsi="Times New Roman" w:cs="Times New Roman"/>
          <w:b/>
          <w:sz w:val="28"/>
          <w:szCs w:val="28"/>
          <w:u w:val="single"/>
        </w:rPr>
        <w:t>Критерии оценок игровой деятельности</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1. Анализ руководства педагога игровой деятельности детей.</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2.Анализ условий, созданных в группе для игровой деятельности детей, выявление уровня игровых знаний, умений и навыков у детей.</w:t>
      </w:r>
    </w:p>
    <w:p w:rsidR="00247701" w:rsidRDefault="00247701" w:rsidP="00247701">
      <w:pPr>
        <w:spacing w:after="0" w:afterAutospacing="0" w:line="240" w:lineRule="auto"/>
        <w:jc w:val="center"/>
        <w:rPr>
          <w:rFonts w:ascii="Times New Roman" w:hAnsi="Times New Roman" w:cs="Times New Roman"/>
          <w:sz w:val="28"/>
          <w:szCs w:val="28"/>
        </w:rPr>
      </w:pPr>
      <w:r>
        <w:rPr>
          <w:rFonts w:ascii="Times New Roman" w:hAnsi="Times New Roman" w:cs="Times New Roman"/>
          <w:sz w:val="28"/>
          <w:szCs w:val="28"/>
        </w:rPr>
        <w:t>Справка</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Тематическая проверка проходила с 14 по 17 января 2015г.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годового плана воспитательно-образовательной работы на 2014-2015 учебный год. Приказом по ДОУ №3 от 12.01.2015г. была создана комиссия в составе </w:t>
      </w:r>
      <w:proofErr w:type="spellStart"/>
      <w:r>
        <w:rPr>
          <w:rFonts w:ascii="Times New Roman" w:hAnsi="Times New Roman" w:cs="Times New Roman"/>
          <w:sz w:val="28"/>
          <w:szCs w:val="28"/>
        </w:rPr>
        <w:t>Алдатова</w:t>
      </w:r>
      <w:proofErr w:type="spellEnd"/>
      <w:r>
        <w:rPr>
          <w:rFonts w:ascii="Times New Roman" w:hAnsi="Times New Roman" w:cs="Times New Roman"/>
          <w:sz w:val="28"/>
          <w:szCs w:val="28"/>
        </w:rPr>
        <w:t xml:space="preserve"> А.В.- председатель комиссии, зав. МКДОУ.</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Члены комиссии:</w:t>
      </w:r>
    </w:p>
    <w:p w:rsidR="00247701" w:rsidRDefault="00247701" w:rsidP="00247701">
      <w:pPr>
        <w:spacing w:after="0" w:afterAutospacing="0" w:line="240" w:lineRule="auto"/>
        <w:jc w:val="left"/>
        <w:rPr>
          <w:rFonts w:ascii="Times New Roman" w:hAnsi="Times New Roman" w:cs="Times New Roman"/>
          <w:sz w:val="28"/>
          <w:szCs w:val="28"/>
        </w:rPr>
      </w:pPr>
      <w:proofErr w:type="spellStart"/>
      <w:r>
        <w:rPr>
          <w:rFonts w:ascii="Times New Roman" w:hAnsi="Times New Roman" w:cs="Times New Roman"/>
          <w:sz w:val="28"/>
          <w:szCs w:val="28"/>
        </w:rPr>
        <w:t>Бичерахова</w:t>
      </w:r>
      <w:proofErr w:type="spellEnd"/>
      <w:r>
        <w:rPr>
          <w:rFonts w:ascii="Times New Roman" w:hAnsi="Times New Roman" w:cs="Times New Roman"/>
          <w:sz w:val="28"/>
          <w:szCs w:val="28"/>
        </w:rPr>
        <w:t xml:space="preserve"> В.М.- старший воспитатель;</w:t>
      </w:r>
    </w:p>
    <w:p w:rsidR="00247701" w:rsidRDefault="00247701" w:rsidP="00247701">
      <w:pPr>
        <w:spacing w:after="0" w:afterAutospacing="0" w:line="240" w:lineRule="auto"/>
        <w:jc w:val="left"/>
        <w:rPr>
          <w:rFonts w:ascii="Times New Roman" w:hAnsi="Times New Roman" w:cs="Times New Roman"/>
          <w:sz w:val="28"/>
          <w:szCs w:val="28"/>
        </w:rPr>
      </w:pPr>
      <w:proofErr w:type="spellStart"/>
      <w:r>
        <w:rPr>
          <w:rFonts w:ascii="Times New Roman" w:hAnsi="Times New Roman" w:cs="Times New Roman"/>
          <w:sz w:val="28"/>
          <w:szCs w:val="28"/>
        </w:rPr>
        <w:t>Мильдзихова</w:t>
      </w:r>
      <w:proofErr w:type="spellEnd"/>
      <w:r>
        <w:rPr>
          <w:rFonts w:ascii="Times New Roman" w:hAnsi="Times New Roman" w:cs="Times New Roman"/>
          <w:sz w:val="28"/>
          <w:szCs w:val="28"/>
        </w:rPr>
        <w:t xml:space="preserve"> С.Р.- председатель профкома.</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Организация пространственно- предметной среды в группах недостаточно отвечает концепции построения развивающей среды для организации жизни детей, не отвечает модели взаимодействия взрослого с ребенком. Игровая среда не построена с учетом  половых и возрастных различий детей, чтобы могли развивать свои склонности.</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В группах имеется достаточное  количество  дидактических игр и пособий, настольно-печатных игр направленных на социальное, эмоциональное и нравственное воспитание дошкольников.</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lastRenderedPageBreak/>
        <w:t xml:space="preserve">     В группах есть атрибуты  для развития сюжетно- ролевых игр, но их недостаточно и требуют обновления.</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Оценка руководства воспитателей игровой деятельностью детей показала, что педагоги в достаточной мере используют приемы, руководства игрой, учитывается  эмоциональный фактор.</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Ни всегда соблюдается методика сюжетных игр, но  подводятся итоги, обсуждается прошедшая игра, мало применятся приемов на развитии активности и привлечения к игре всех детей.</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Ни все педагоги владеют в достаточной мере особенностями  организации сюжетной игры (</w:t>
      </w:r>
      <w:proofErr w:type="spellStart"/>
      <w:r>
        <w:rPr>
          <w:rFonts w:ascii="Times New Roman" w:hAnsi="Times New Roman" w:cs="Times New Roman"/>
          <w:sz w:val="28"/>
          <w:szCs w:val="28"/>
        </w:rPr>
        <w:t>Дзарахохова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Качмазова</w:t>
      </w:r>
      <w:proofErr w:type="spellEnd"/>
      <w:r>
        <w:rPr>
          <w:rFonts w:ascii="Times New Roman" w:hAnsi="Times New Roman" w:cs="Times New Roman"/>
          <w:sz w:val="28"/>
          <w:szCs w:val="28"/>
        </w:rPr>
        <w:t xml:space="preserve"> С.С.). В ходе сюжетно- ролевых игр детей большей частью играют самостоятельно, а воспитатели следят в это время за дисциплиной, в старшей группе. В первой  и второй  младших группах руководство игрой  ведут воспитатели  </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Оценка условий, созданных в группах для игровой деятельности детей, показала: что условия для сюжетной игры созданы во всех группах недостаточно, игровые зоны обеспечены игровым оборудованием, но хранятся в доступном для детей месте. Во всех группах одинаковое зонирование, нет разнообразия. Воспитатели  развивают чувство ответственности за сохранение игрушек, но не все дети их приводят в порядок после игр.</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Воспитатели привлекают родителей к изготовлению атрибутов  для игровой деятельности: это и шитьё специальной одежды для ролей, постели и одежды для кукол, приобретение контейнеров для хранения атрибутики  и изготовлению самих атрибутов.</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Планирование ведется но, ни всегда соответствуют программным требованиям и возрастным особенностям детей. Нет постепенного усложнения сюжета. В старшей группе не достаточно хорошо планируется цели игровой деятельности и их количество.</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Наблюдая за игровой деятельностью, мы выяснили для себя, что воспитател</w:t>
      </w:r>
      <w:r w:rsidR="00B04A14">
        <w:rPr>
          <w:rFonts w:ascii="Times New Roman" w:hAnsi="Times New Roman" w:cs="Times New Roman"/>
          <w:sz w:val="28"/>
          <w:szCs w:val="28"/>
        </w:rPr>
        <w:t xml:space="preserve">и, </w:t>
      </w:r>
      <w:r>
        <w:rPr>
          <w:rFonts w:ascii="Times New Roman" w:hAnsi="Times New Roman" w:cs="Times New Roman"/>
          <w:sz w:val="28"/>
          <w:szCs w:val="28"/>
        </w:rPr>
        <w:t xml:space="preserve"> организовывая и руководствуясь игровой </w:t>
      </w:r>
      <w:proofErr w:type="gramStart"/>
      <w:r>
        <w:rPr>
          <w:rFonts w:ascii="Times New Roman" w:hAnsi="Times New Roman" w:cs="Times New Roman"/>
          <w:sz w:val="28"/>
          <w:szCs w:val="28"/>
        </w:rPr>
        <w:t>деятельностью</w:t>
      </w:r>
      <w:proofErr w:type="gramEnd"/>
      <w:r>
        <w:rPr>
          <w:rFonts w:ascii="Times New Roman" w:hAnsi="Times New Roman" w:cs="Times New Roman"/>
          <w:sz w:val="28"/>
          <w:szCs w:val="28"/>
        </w:rPr>
        <w:t xml:space="preserve"> не могут полностью</w:t>
      </w:r>
      <w:r w:rsidR="00B04A14">
        <w:rPr>
          <w:rFonts w:ascii="Times New Roman" w:hAnsi="Times New Roman" w:cs="Times New Roman"/>
          <w:sz w:val="28"/>
          <w:szCs w:val="28"/>
        </w:rPr>
        <w:t xml:space="preserve"> </w:t>
      </w:r>
      <w:r>
        <w:rPr>
          <w:rFonts w:ascii="Times New Roman" w:hAnsi="Times New Roman" w:cs="Times New Roman"/>
          <w:sz w:val="28"/>
          <w:szCs w:val="28"/>
        </w:rPr>
        <w:t xml:space="preserve"> перейти на личностно- ориентированное общение с детьми, больше прослеживается авторитарность</w:t>
      </w:r>
      <w:r w:rsidR="00B04A14">
        <w:rPr>
          <w:rFonts w:ascii="Times New Roman" w:hAnsi="Times New Roman" w:cs="Times New Roman"/>
          <w:sz w:val="28"/>
          <w:szCs w:val="28"/>
        </w:rPr>
        <w:t xml:space="preserve">, </w:t>
      </w:r>
      <w:r>
        <w:rPr>
          <w:rFonts w:ascii="Times New Roman" w:hAnsi="Times New Roman" w:cs="Times New Roman"/>
          <w:sz w:val="28"/>
          <w:szCs w:val="28"/>
        </w:rPr>
        <w:t xml:space="preserve"> привычные стереотипы берут верх, больше мы увидели руководство игрой ими и делай, как я.</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Оценка игровых знаний, умений навыков у детей показали: дети во 2 младшей и средней группах дети не умеют придумывать сюжет и обыгрывать его, в достаточной мере сформированы навыки самообслуживания, дети умеют самостоятельно </w:t>
      </w:r>
      <w:r w:rsidR="00B04A14">
        <w:rPr>
          <w:rFonts w:ascii="Times New Roman" w:hAnsi="Times New Roman" w:cs="Times New Roman"/>
          <w:sz w:val="28"/>
          <w:szCs w:val="28"/>
        </w:rPr>
        <w:t>у</w:t>
      </w:r>
      <w:r>
        <w:rPr>
          <w:rFonts w:ascii="Times New Roman" w:hAnsi="Times New Roman" w:cs="Times New Roman"/>
          <w:sz w:val="28"/>
          <w:szCs w:val="28"/>
        </w:rPr>
        <w:t>бирать используемые атрибуты, оборудование и игрушки после завершения игры.</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В старшей группе, (воспитатели </w:t>
      </w:r>
      <w:proofErr w:type="spellStart"/>
      <w:r>
        <w:rPr>
          <w:rFonts w:ascii="Times New Roman" w:hAnsi="Times New Roman" w:cs="Times New Roman"/>
          <w:sz w:val="28"/>
          <w:szCs w:val="28"/>
        </w:rPr>
        <w:t>Мильдзихова</w:t>
      </w:r>
      <w:proofErr w:type="spellEnd"/>
      <w:r>
        <w:rPr>
          <w:rFonts w:ascii="Times New Roman" w:hAnsi="Times New Roman" w:cs="Times New Roman"/>
          <w:sz w:val="28"/>
          <w:szCs w:val="28"/>
        </w:rPr>
        <w:t xml:space="preserve"> С.Р. и </w:t>
      </w:r>
      <w:proofErr w:type="spellStart"/>
      <w:r>
        <w:rPr>
          <w:rFonts w:ascii="Times New Roman" w:hAnsi="Times New Roman" w:cs="Times New Roman"/>
          <w:sz w:val="28"/>
          <w:szCs w:val="28"/>
        </w:rPr>
        <w:t>Качмазова</w:t>
      </w:r>
      <w:proofErr w:type="spellEnd"/>
      <w:r>
        <w:rPr>
          <w:rFonts w:ascii="Times New Roman" w:hAnsi="Times New Roman" w:cs="Times New Roman"/>
          <w:sz w:val="28"/>
          <w:szCs w:val="28"/>
        </w:rPr>
        <w:t xml:space="preserve"> С.С.) дети могут обыграть только один сюжет, а введение дополнительного сюжета затрудняет развитие игры. Неплохо используют предметы заместители. Дети могут играть увлеченно, но иногда возникают конфликты, которые оставались незамеченными воспитателями, обладают чувством ответственности за выполнение полученной роли, но не умеют завершать игру.</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lastRenderedPageBreak/>
        <w:t xml:space="preserve">     По результатам тематического контроля комиссия сделала следующие выводы:</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1.Уровень развития сюжетно- ролевой игры и работу в этом направлением педагогического коллектива можно оценить как удовлетворительно. Особо пристальное внимание уделить таким направлениям как игры, подготовленность педагогических кадров к проведению игр, планирование и обязатель</w:t>
      </w:r>
      <w:r w:rsidR="00B04A14">
        <w:rPr>
          <w:rFonts w:ascii="Times New Roman" w:hAnsi="Times New Roman" w:cs="Times New Roman"/>
          <w:sz w:val="28"/>
          <w:szCs w:val="28"/>
        </w:rPr>
        <w:t xml:space="preserve">ное </w:t>
      </w:r>
      <w:r>
        <w:rPr>
          <w:rFonts w:ascii="Times New Roman" w:hAnsi="Times New Roman" w:cs="Times New Roman"/>
          <w:sz w:val="28"/>
          <w:szCs w:val="28"/>
        </w:rPr>
        <w:t xml:space="preserve"> сотрудничество с родителями, что не малое значение</w:t>
      </w:r>
      <w:r w:rsidR="00B04A14">
        <w:rPr>
          <w:rFonts w:ascii="Times New Roman" w:hAnsi="Times New Roman" w:cs="Times New Roman"/>
          <w:sz w:val="28"/>
          <w:szCs w:val="28"/>
        </w:rPr>
        <w:t xml:space="preserve"> имеет </w:t>
      </w:r>
      <w:r>
        <w:rPr>
          <w:rFonts w:ascii="Times New Roman" w:hAnsi="Times New Roman" w:cs="Times New Roman"/>
          <w:sz w:val="28"/>
          <w:szCs w:val="28"/>
        </w:rPr>
        <w:t xml:space="preserve"> в подготовке детей к проведению игры.</w:t>
      </w:r>
    </w:p>
    <w:p w:rsidR="00247701" w:rsidRDefault="00247701" w:rsidP="00247701">
      <w:pPr>
        <w:spacing w:after="0" w:afterAutospacing="0" w:line="240" w:lineRule="auto"/>
        <w:jc w:val="left"/>
        <w:rPr>
          <w:rFonts w:ascii="Times New Roman" w:hAnsi="Times New Roman" w:cs="Times New Roman"/>
          <w:sz w:val="28"/>
          <w:szCs w:val="28"/>
        </w:rPr>
      </w:pPr>
    </w:p>
    <w:p w:rsidR="00247701" w:rsidRDefault="00247701" w:rsidP="00247701">
      <w:pPr>
        <w:spacing w:after="0" w:afterAutospacing="0" w:line="240" w:lineRule="auto"/>
        <w:jc w:val="center"/>
        <w:rPr>
          <w:rFonts w:ascii="Times New Roman" w:hAnsi="Times New Roman" w:cs="Times New Roman"/>
          <w:b/>
          <w:sz w:val="28"/>
          <w:szCs w:val="28"/>
        </w:rPr>
      </w:pPr>
      <w:r w:rsidRPr="00502424">
        <w:rPr>
          <w:rFonts w:ascii="Times New Roman" w:hAnsi="Times New Roman" w:cs="Times New Roman"/>
          <w:b/>
          <w:sz w:val="28"/>
          <w:szCs w:val="28"/>
        </w:rPr>
        <w:t>Рекомендации:</w:t>
      </w:r>
    </w:p>
    <w:p w:rsidR="00247701" w:rsidRPr="00502424" w:rsidRDefault="00247701" w:rsidP="00247701">
      <w:pPr>
        <w:spacing w:after="0" w:afterAutospacing="0" w:line="240" w:lineRule="auto"/>
        <w:jc w:val="center"/>
        <w:rPr>
          <w:rFonts w:ascii="Times New Roman" w:hAnsi="Times New Roman" w:cs="Times New Roman"/>
          <w:b/>
          <w:sz w:val="28"/>
          <w:szCs w:val="28"/>
        </w:rPr>
      </w:pP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1.Совершенствовать условия игровой деятельности, обеспечивающи</w:t>
      </w:r>
      <w:r w:rsidR="00B04A14">
        <w:rPr>
          <w:rFonts w:ascii="Times New Roman" w:hAnsi="Times New Roman" w:cs="Times New Roman"/>
          <w:sz w:val="28"/>
          <w:szCs w:val="28"/>
        </w:rPr>
        <w:t xml:space="preserve">е </w:t>
      </w:r>
      <w:r>
        <w:rPr>
          <w:rFonts w:ascii="Times New Roman" w:hAnsi="Times New Roman" w:cs="Times New Roman"/>
          <w:sz w:val="28"/>
          <w:szCs w:val="28"/>
        </w:rPr>
        <w:t xml:space="preserve"> новое качество воспитания.</w:t>
      </w:r>
    </w:p>
    <w:p w:rsidR="00247701" w:rsidRDefault="00247701" w:rsidP="00247701">
      <w:pPr>
        <w:spacing w:after="0" w:afterAutospacing="0" w:line="240" w:lineRule="auto"/>
        <w:jc w:val="center"/>
        <w:rPr>
          <w:rFonts w:ascii="Times New Roman" w:hAnsi="Times New Roman" w:cs="Times New Roman"/>
          <w:sz w:val="28"/>
          <w:szCs w:val="28"/>
        </w:rPr>
      </w:pPr>
      <w:r>
        <w:rPr>
          <w:rFonts w:ascii="Times New Roman" w:hAnsi="Times New Roman" w:cs="Times New Roman"/>
          <w:sz w:val="28"/>
          <w:szCs w:val="28"/>
        </w:rPr>
        <w:t>Сроки: постоянно</w:t>
      </w:r>
    </w:p>
    <w:p w:rsidR="00247701" w:rsidRDefault="00247701" w:rsidP="00247701">
      <w:pPr>
        <w:spacing w:after="0" w:afterAutospacing="0" w:line="240" w:lineRule="auto"/>
        <w:jc w:val="center"/>
        <w:rPr>
          <w:rFonts w:ascii="Times New Roman" w:hAnsi="Times New Roman" w:cs="Times New Roman"/>
          <w:sz w:val="28"/>
          <w:szCs w:val="28"/>
        </w:rPr>
      </w:pPr>
    </w:p>
    <w:p w:rsidR="00247701" w:rsidRDefault="00247701" w:rsidP="00247701">
      <w:pPr>
        <w:spacing w:after="0" w:afterAutospacing="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Ответственные: старший воспитатель </w:t>
      </w:r>
      <w:proofErr w:type="spellStart"/>
      <w:r>
        <w:rPr>
          <w:rFonts w:ascii="Times New Roman" w:hAnsi="Times New Roman" w:cs="Times New Roman"/>
          <w:sz w:val="28"/>
          <w:szCs w:val="28"/>
        </w:rPr>
        <w:t>Бичерахова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В.М.,воспитатели</w:t>
      </w:r>
      <w:proofErr w:type="spellEnd"/>
    </w:p>
    <w:p w:rsidR="00247701" w:rsidRDefault="00247701" w:rsidP="00247701">
      <w:pPr>
        <w:spacing w:after="0" w:afterAutospacing="0" w:line="240" w:lineRule="auto"/>
        <w:jc w:val="center"/>
        <w:rPr>
          <w:rFonts w:ascii="Times New Roman" w:hAnsi="Times New Roman" w:cs="Times New Roman"/>
          <w:sz w:val="28"/>
          <w:szCs w:val="28"/>
        </w:rPr>
      </w:pP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2.Изучить теоретическую базу по организации, сюжетно ролевой игры в соответствии с ФГОС.</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Ответственные: старший воспитатель </w:t>
      </w:r>
      <w:proofErr w:type="spellStart"/>
      <w:r>
        <w:rPr>
          <w:rFonts w:ascii="Times New Roman" w:hAnsi="Times New Roman" w:cs="Times New Roman"/>
          <w:sz w:val="28"/>
          <w:szCs w:val="28"/>
        </w:rPr>
        <w:t>Бичерахова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В.М.,воспитатели</w:t>
      </w:r>
      <w:proofErr w:type="spellEnd"/>
    </w:p>
    <w:p w:rsidR="00B04A14" w:rsidRDefault="00B04A14" w:rsidP="00247701">
      <w:pPr>
        <w:spacing w:after="0" w:afterAutospacing="0" w:line="240" w:lineRule="auto"/>
        <w:jc w:val="left"/>
        <w:rPr>
          <w:rFonts w:ascii="Times New Roman" w:hAnsi="Times New Roman" w:cs="Times New Roman"/>
          <w:sz w:val="28"/>
          <w:szCs w:val="28"/>
        </w:rPr>
      </w:pPr>
    </w:p>
    <w:p w:rsidR="00247701" w:rsidRDefault="00B04A14"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3.Воспитателям 2 младшей </w:t>
      </w:r>
      <w:r w:rsidR="00247701">
        <w:rPr>
          <w:rFonts w:ascii="Times New Roman" w:hAnsi="Times New Roman" w:cs="Times New Roman"/>
          <w:sz w:val="28"/>
          <w:szCs w:val="28"/>
        </w:rPr>
        <w:t xml:space="preserve">и старшей </w:t>
      </w:r>
      <w:r>
        <w:rPr>
          <w:rFonts w:ascii="Times New Roman" w:hAnsi="Times New Roman" w:cs="Times New Roman"/>
          <w:sz w:val="28"/>
          <w:szCs w:val="28"/>
        </w:rPr>
        <w:t xml:space="preserve">групп </w:t>
      </w:r>
      <w:r w:rsidR="00247701">
        <w:rPr>
          <w:rFonts w:ascii="Times New Roman" w:hAnsi="Times New Roman" w:cs="Times New Roman"/>
          <w:sz w:val="28"/>
          <w:szCs w:val="28"/>
        </w:rPr>
        <w:t>необходимо пополнить оборудование путем создания вместе с родителями новых атрибутов, костюмов для сюжетно ролевой игры.</w:t>
      </w:r>
    </w:p>
    <w:p w:rsidR="00247701" w:rsidRDefault="00247701" w:rsidP="00247701">
      <w:pPr>
        <w:spacing w:after="0" w:afterAutospacing="0" w:line="240" w:lineRule="auto"/>
        <w:jc w:val="left"/>
        <w:rPr>
          <w:rFonts w:ascii="Times New Roman" w:hAnsi="Times New Roman" w:cs="Times New Roman"/>
          <w:sz w:val="28"/>
          <w:szCs w:val="28"/>
        </w:rPr>
      </w:pPr>
    </w:p>
    <w:p w:rsidR="00247701" w:rsidRDefault="00247701" w:rsidP="00247701">
      <w:pPr>
        <w:spacing w:after="0" w:afterAutospacing="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Ответственные: старший воспитатель </w:t>
      </w:r>
      <w:proofErr w:type="spellStart"/>
      <w:r>
        <w:rPr>
          <w:rFonts w:ascii="Times New Roman" w:hAnsi="Times New Roman" w:cs="Times New Roman"/>
          <w:sz w:val="28"/>
          <w:szCs w:val="28"/>
        </w:rPr>
        <w:t>Бичерахова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В.М.,воспитатели</w:t>
      </w:r>
      <w:proofErr w:type="spellEnd"/>
    </w:p>
    <w:p w:rsidR="00247701" w:rsidRDefault="00247701" w:rsidP="00247701">
      <w:pPr>
        <w:spacing w:after="0" w:afterAutospacing="0" w:line="240" w:lineRule="auto"/>
        <w:jc w:val="center"/>
        <w:rPr>
          <w:rFonts w:ascii="Times New Roman" w:hAnsi="Times New Roman" w:cs="Times New Roman"/>
          <w:sz w:val="28"/>
          <w:szCs w:val="28"/>
        </w:rPr>
      </w:pP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4.Работу по развитию игровой деятельности дошкольников планировать в соответствии с программными требованиями, возрастными особенностями детей.</w:t>
      </w:r>
    </w:p>
    <w:p w:rsidR="00247701" w:rsidRDefault="00247701" w:rsidP="00247701">
      <w:pPr>
        <w:spacing w:after="0" w:afterAutospacing="0" w:line="240" w:lineRule="auto"/>
        <w:jc w:val="center"/>
        <w:rPr>
          <w:rFonts w:ascii="Times New Roman" w:hAnsi="Times New Roman" w:cs="Times New Roman"/>
          <w:sz w:val="28"/>
          <w:szCs w:val="28"/>
        </w:rPr>
      </w:pPr>
      <w:r>
        <w:rPr>
          <w:rFonts w:ascii="Times New Roman" w:hAnsi="Times New Roman" w:cs="Times New Roman"/>
          <w:sz w:val="28"/>
          <w:szCs w:val="28"/>
        </w:rPr>
        <w:t>Сроки: постоянно</w:t>
      </w:r>
    </w:p>
    <w:p w:rsidR="00B04A14" w:rsidRDefault="00B04A14" w:rsidP="00247701">
      <w:pPr>
        <w:spacing w:after="0" w:afterAutospacing="0" w:line="240" w:lineRule="auto"/>
        <w:jc w:val="center"/>
        <w:rPr>
          <w:rFonts w:ascii="Times New Roman" w:hAnsi="Times New Roman" w:cs="Times New Roman"/>
          <w:sz w:val="28"/>
          <w:szCs w:val="28"/>
        </w:rPr>
      </w:pP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5.Обязательно проводить предварительную работу перед обучением детей игровым действиям: беседы, экскурсии, наблюдение за трудом взрослых, чтение художественной литературы. Со старшими детьми  планировать обязательное изготовление и ремонт игровых атрибутов.  </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proofErr w:type="spellStart"/>
      <w:r>
        <w:rPr>
          <w:rFonts w:ascii="Times New Roman" w:hAnsi="Times New Roman" w:cs="Times New Roman"/>
          <w:sz w:val="28"/>
          <w:szCs w:val="28"/>
        </w:rPr>
        <w:t>Алдатова</w:t>
      </w:r>
      <w:proofErr w:type="spellEnd"/>
      <w:r>
        <w:rPr>
          <w:rFonts w:ascii="Times New Roman" w:hAnsi="Times New Roman" w:cs="Times New Roman"/>
          <w:sz w:val="28"/>
          <w:szCs w:val="28"/>
        </w:rPr>
        <w:t xml:space="preserve"> А.В.</w:t>
      </w:r>
    </w:p>
    <w:p w:rsidR="00247701" w:rsidRDefault="00247701" w:rsidP="00247701">
      <w:pPr>
        <w:spacing w:after="0" w:afterAutospacing="0" w:line="240" w:lineRule="auto"/>
        <w:jc w:val="left"/>
        <w:rPr>
          <w:rFonts w:ascii="Times New Roman" w:hAnsi="Times New Roman" w:cs="Times New Roman"/>
          <w:sz w:val="28"/>
          <w:szCs w:val="28"/>
        </w:rPr>
      </w:pP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Члены комиссии:                                                             </w:t>
      </w:r>
      <w:proofErr w:type="spellStart"/>
      <w:r>
        <w:rPr>
          <w:rFonts w:ascii="Times New Roman" w:hAnsi="Times New Roman" w:cs="Times New Roman"/>
          <w:sz w:val="28"/>
          <w:szCs w:val="28"/>
        </w:rPr>
        <w:t>Бичерахова</w:t>
      </w:r>
      <w:proofErr w:type="spellEnd"/>
      <w:r>
        <w:rPr>
          <w:rFonts w:ascii="Times New Roman" w:hAnsi="Times New Roman" w:cs="Times New Roman"/>
          <w:sz w:val="28"/>
          <w:szCs w:val="28"/>
        </w:rPr>
        <w:t xml:space="preserve"> В.М.</w:t>
      </w:r>
    </w:p>
    <w:p w:rsidR="00247701" w:rsidRDefault="00247701" w:rsidP="00247701">
      <w:pPr>
        <w:spacing w:after="0" w:afterAutospacing="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Мильдзихова</w:t>
      </w:r>
      <w:proofErr w:type="spellEnd"/>
      <w:r>
        <w:rPr>
          <w:rFonts w:ascii="Times New Roman" w:hAnsi="Times New Roman" w:cs="Times New Roman"/>
          <w:sz w:val="28"/>
          <w:szCs w:val="28"/>
        </w:rPr>
        <w:t xml:space="preserve"> С.Р.                                                             </w:t>
      </w:r>
    </w:p>
    <w:p w:rsidR="00247701" w:rsidRPr="00D204AE" w:rsidRDefault="00247701" w:rsidP="00247701">
      <w:pPr>
        <w:spacing w:after="0" w:afterAutospacing="0" w:line="240" w:lineRule="auto"/>
        <w:jc w:val="left"/>
        <w:rPr>
          <w:rFonts w:ascii="Times New Roman" w:hAnsi="Times New Roman" w:cs="Times New Roman"/>
          <w:sz w:val="28"/>
          <w:szCs w:val="28"/>
        </w:rPr>
      </w:pPr>
    </w:p>
    <w:p w:rsidR="00247701" w:rsidRPr="00C96FA0" w:rsidRDefault="00247701" w:rsidP="00247701">
      <w:pPr>
        <w:spacing w:line="240" w:lineRule="auto"/>
        <w:jc w:val="center"/>
        <w:rPr>
          <w:rFonts w:ascii="Times New Roman" w:hAnsi="Times New Roman" w:cs="Times New Roman"/>
          <w:sz w:val="44"/>
          <w:szCs w:val="44"/>
        </w:rPr>
      </w:pPr>
    </w:p>
    <w:sectPr w:rsidR="00247701" w:rsidRPr="00C96FA0" w:rsidSect="00901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FA0"/>
    <w:rsid w:val="00067F09"/>
    <w:rsid w:val="00247701"/>
    <w:rsid w:val="002A1A6A"/>
    <w:rsid w:val="00385B7A"/>
    <w:rsid w:val="003C1E7A"/>
    <w:rsid w:val="003C3A71"/>
    <w:rsid w:val="00502424"/>
    <w:rsid w:val="0053038E"/>
    <w:rsid w:val="007530C1"/>
    <w:rsid w:val="0077770C"/>
    <w:rsid w:val="0079555B"/>
    <w:rsid w:val="00884BA2"/>
    <w:rsid w:val="00897552"/>
    <w:rsid w:val="00901C10"/>
    <w:rsid w:val="00996300"/>
    <w:rsid w:val="00A02C16"/>
    <w:rsid w:val="00A767B3"/>
    <w:rsid w:val="00AF0FCD"/>
    <w:rsid w:val="00B04A14"/>
    <w:rsid w:val="00C51957"/>
    <w:rsid w:val="00C5523C"/>
    <w:rsid w:val="00C96FA0"/>
    <w:rsid w:val="00D204AE"/>
    <w:rsid w:val="00D25763"/>
    <w:rsid w:val="00DA516B"/>
    <w:rsid w:val="00E22F02"/>
    <w:rsid w:val="00F24A78"/>
    <w:rsid w:val="00FC457D"/>
    <w:rsid w:val="00FF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1987</Words>
  <Characters>11330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2015-03-30T08:25:00Z</cp:lastPrinted>
  <dcterms:created xsi:type="dcterms:W3CDTF">2015-03-03T06:20:00Z</dcterms:created>
  <dcterms:modified xsi:type="dcterms:W3CDTF">2015-03-30T10:15:00Z</dcterms:modified>
</cp:coreProperties>
</file>