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89" w:rsidRDefault="00437589" w:rsidP="00437589">
      <w:pPr>
        <w:jc w:val="center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>МУНИЦИПАЛЬНОЕ КАЗЁННОЕ ДОШКОЛЬНОЕ ОБРАЗОВАТЕЛЬНОЕ УЧРЕЖДЕНИЕ ДЕТСКИЙ САД № 5 «ЗАЙЧИК»</w:t>
      </w: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37589" w:rsidRDefault="00437589" w:rsidP="00437589">
      <w:pPr>
        <w:pStyle w:val="a4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ПУБЛИЧНЫЙ ОТЧЕТ ЗАВЕДУЮЩЕГО</w:t>
      </w: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37589" w:rsidRDefault="00437589" w:rsidP="0043758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КАЗЁННОГО ДОШКОЛЬНОГО ОБРАЗОВАТЕЛЬНОГО УЧРЕЖДЕНИЯ ДЕТКИЙ САД № 5 «ЗАЙЧИК»</w:t>
      </w: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Эльхотово</w:t>
      </w: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Алдатовой Аллы Викторовны</w:t>
      </w: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2019-2020 учебный год</w:t>
      </w: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37589" w:rsidRDefault="00437589" w:rsidP="00437589">
      <w:pPr>
        <w:pStyle w:val="a4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с. Эльхотово</w:t>
      </w:r>
    </w:p>
    <w:p w:rsidR="00437589" w:rsidRDefault="00437589" w:rsidP="004375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2019</w:t>
      </w:r>
    </w:p>
    <w:p w:rsidR="00437589" w:rsidRDefault="00437589" w:rsidP="004375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Уважаемые родители, коллеги и гости официального сайта!</w:t>
      </w: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 вашему вниманию Публичный доклад, в котором представлены результаты деятельности МКДОУ Детский сад № 5 «Зайчик» за 2019-2020 учебный год.</w:t>
      </w:r>
    </w:p>
    <w:p w:rsidR="00437589" w:rsidRDefault="00437589" w:rsidP="0043758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настоящего отчета – обеспечение информационной основы для организации диалога и согласования интересов всех участников образовательных отношений, информирование общественности,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направлениях его развития.</w:t>
      </w:r>
    </w:p>
    <w:p w:rsidR="00437589" w:rsidRDefault="00437589" w:rsidP="0043758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данном докладе содержится информация о том, как работает ДОУ, чего достигло, какие потребности имеются у учреждения.</w:t>
      </w:r>
    </w:p>
    <w:p w:rsidR="00437589" w:rsidRDefault="00437589" w:rsidP="0043758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7589" w:rsidRDefault="00437589" w:rsidP="0043758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7589" w:rsidRDefault="00437589" w:rsidP="0043758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7589" w:rsidRDefault="00437589" w:rsidP="0043758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7589" w:rsidRDefault="00437589" w:rsidP="00437589">
      <w:pPr>
        <w:pStyle w:val="a4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 заведующая МКДОУ № 5 «Зайчик»</w:t>
      </w:r>
    </w:p>
    <w:p w:rsidR="00437589" w:rsidRDefault="00437589" w:rsidP="00437589">
      <w:pPr>
        <w:pStyle w:val="a4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Алдатова Алла Викторовна</w:t>
      </w: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b/>
          <w:sz w:val="32"/>
          <w:szCs w:val="32"/>
        </w:rPr>
      </w:pPr>
    </w:p>
    <w:p w:rsidR="00437589" w:rsidRPr="0078131F" w:rsidRDefault="00437589" w:rsidP="0043758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lastRenderedPageBreak/>
        <w:t xml:space="preserve">                             </w:t>
      </w:r>
      <w:r w:rsidRPr="0078131F">
        <w:rPr>
          <w:rFonts w:ascii="Times New Roman" w:hAnsi="Times New Roman" w:cs="Times New Roman"/>
          <w:b/>
          <w:sz w:val="32"/>
          <w:szCs w:val="32"/>
        </w:rPr>
        <w:t>Содержание публичного отчета:</w:t>
      </w:r>
    </w:p>
    <w:p w:rsidR="00437589" w:rsidRDefault="00437589" w:rsidP="00437589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дошкольного образовательного учреждения.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воспитанников, состав семей воспитанников.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ДОУ, его органов самоуправления.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осуществления воспитательно-образовательного процесса, </w:t>
      </w:r>
    </w:p>
    <w:p w:rsidR="00437589" w:rsidRDefault="00437589" w:rsidP="00437589">
      <w:pPr>
        <w:pStyle w:val="a4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состояние предметно– развивающей среды.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воспитательно- образовательного процесса дошкольного учреждения. Режим занятий.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функционирования и развития образовательного учреждения.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дошкольников, меры по охране и укреплению здоровья.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активность и социальное партнерство образовательного учреждения.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сохраняющиеся проблемы образовательного учреждения, направления дальнейшего развития.</w:t>
      </w:r>
    </w:p>
    <w:p w:rsidR="00437589" w:rsidRDefault="00437589" w:rsidP="004375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развития ДОУ в ближайшей перспективе.</w:t>
      </w: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color w:val="7030A0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37589" w:rsidRDefault="00437589" w:rsidP="00437589">
      <w:pPr>
        <w:pStyle w:val="a4"/>
        <w:rPr>
          <w:rFonts w:asciiTheme="majorHAnsi" w:hAnsiTheme="majorHAnsi" w:cs="Times New Roman"/>
          <w:i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публичный отчет – средство обеспечения информационной открытости и прозрачности работы муниципального казённого дошкольного образовательного учреждения детский сад №5 «Зайчик» общеразвивающего вида.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моя задача как современного управленца донести до каждого из вас, что современный детский сад – это первая и очень важная ступень в образовании дошкольников.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условия жизни и требования школы к умениям будущих первоклассников. Очень много сейчас говорится о качестве образования, а достичь его можно, на наш взгляд, только предъявляя единые требования, как со стороны родителей, так и ребенка, к самому себе. И такие мероприятия, как публичные слушания, совместные праздники и досуги помогут нам стать единой командой в нашем нелегком деле.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моего публичного доклада как средства информирования общественности являются:</w:t>
      </w:r>
    </w:p>
    <w:p w:rsidR="00437589" w:rsidRDefault="00437589" w:rsidP="004375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открытости образовательного пространства дошкольного учреждения;</w:t>
      </w:r>
    </w:p>
    <w:p w:rsidR="00437589" w:rsidRDefault="00437589" w:rsidP="004375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информационной потребности родителей, педагогов и других групп населения;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сегодня вашему вниманию будет представлен публичный отчет за 2019-2020 учебный год муниципального казённого дошкольного образовательного учреждения детский сад № 5 «Зайчик» общеразвивающего вида.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подготовлен на основе данных мониторинговых исследований педагогов, анализа заболеваемости и посещаемости детей, данных анкетирования родителей (законных представителей) воспитанников и т.д.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отчета использованы Методические рекомендации по подготовке Публичных докладов региональных (муниципальных) органов управления образованием и образовательных учреждений, направленных Департаментом стратегического развития Минобрнауки России.</w:t>
      </w:r>
    </w:p>
    <w:p w:rsidR="00437589" w:rsidRDefault="00437589" w:rsidP="00437589">
      <w:pPr>
        <w:pStyle w:val="a4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отчета приняли участие педагоги и медицинский работник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437589" w:rsidRDefault="00437589" w:rsidP="00437589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437589" w:rsidRDefault="00437589" w:rsidP="00437589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ОБЩАЯ ХАРАКТЕРИСТИКА МУНИЦИПАЛЬНОГО КАЗЁННОГО ДОШКОЛЬНОГО ОБРАЗОВАТЕЛЬНОГО УЧРЕЖДЕНИЯ  ДЕТСКОГО САДА №5 «ЗАЙЧИК» </w:t>
      </w:r>
    </w:p>
    <w:p w:rsidR="00437589" w:rsidRDefault="00437589" w:rsidP="00437589">
      <w:pPr>
        <w:pStyle w:val="a4"/>
        <w:ind w:firstLine="567"/>
        <w:jc w:val="center"/>
        <w:rPr>
          <w:rFonts w:asciiTheme="majorHAnsi" w:hAnsiTheme="majorHAnsi" w:cs="Times New Roman"/>
          <w:b/>
          <w:i/>
          <w:color w:val="7030A0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№ «зайчик»  является Муниципальным казённым дошкольным образовательным учреждением села Эльхотово Кировского муниципального района. Дошкольное учреждение имеет зарегистрированный Устав.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№ «Зайчик» является юридическим лицом, имеет обособленное имущество, самостоятельный баланс, лицевые счета в финансовом органе с. Эльхотово, печать со своим наименованием и бланки. Учреждение осуществляет свою деятельность в соответствии с Законом Российской Федерации «Об образовании», Типовыми нормативными правовыми актами Российской Федерации, законами  и иными нормативными правовыми актами, нормативными правовыми актами органов, осуществляющих управление в сфере образования, правилами и нормами охраны труда, техники безопасности и противопожарной защиты, государственными санитарно – эпидемиологическими правилами и нормами, настоящим уставом, договором, заключаемым между дошкольным образовательным учреждением и родителями (законными представителями).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Учреждения является АМС с. Эльхотово. Функции и полномочия учредителя Учреждения в соответствии с федеральными законами, нормативными правовыми актами Правительства осуществляет Управление образования с. Эльхотово в соответствии с переданными полномочиями.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№ «Зайчик» расположен по адресу: РСО-Алания Кировский район, с. Эльхотово, ул. Кирова, 210/5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дошкольным образовательным учреждением – Алдатова Алла Викторовна, имеет первую квалификационную категорию, среднее специальное образование, прошла профессиональную переподготовку по программе «Менеджмент в образовании», стаж педагогической работы 39 лет, награждена Знаком «Почетный работник общего образования РФ».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образовательной деятельности является: воспитание, обучение и развитие, а также присмотр, уход и оздоровление воспитанников от 2 лет до 7 лет,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>
        <w:rPr>
          <w:rFonts w:ascii="Times New Roman" w:hAnsi="Times New Roman" w:cs="Times New Roman"/>
          <w:sz w:val="28"/>
          <w:szCs w:val="28"/>
        </w:rPr>
        <w:t>шестидневная рабочая неделя; ежедневная работа осуществляется с 8.00 до 18.30, ежедневно, кроме выходного (воскресенье) и праздничных дней.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92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aldatova</w:t>
      </w:r>
      <w:r w:rsidRPr="00092EFD">
        <w:rPr>
          <w:rFonts w:ascii="Times New Roman" w:hAnsi="Times New Roman" w:cs="Times New Roman"/>
          <w:sz w:val="28"/>
          <w:szCs w:val="28"/>
        </w:rPr>
        <w:t>5@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092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сайта:</w:t>
      </w:r>
      <w:r>
        <w:rPr>
          <w:rFonts w:ascii="Times New Roman" w:hAnsi="Times New Roman" w:cs="Times New Roman"/>
          <w:sz w:val="28"/>
        </w:rPr>
        <w:t>douzaychik.umi.ru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мощность составляет 120 человек.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2019-2020 учебном году в детском саду функционировало 6 групп: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5040"/>
        <w:gridCol w:w="3495"/>
      </w:tblGrid>
      <w:tr w:rsidR="00437589" w:rsidTr="001225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437589" w:rsidTr="001225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9" w:rsidRDefault="00437589" w:rsidP="001225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«Колобок»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437589" w:rsidTr="001225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9" w:rsidRDefault="00437589" w:rsidP="001225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«Бусинки»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437589" w:rsidTr="001225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9" w:rsidRDefault="00437589" w:rsidP="001225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«Пчёлки»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437589" w:rsidTr="001225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9" w:rsidRDefault="00437589" w:rsidP="001225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«Радуга»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года</w:t>
            </w:r>
          </w:p>
        </w:tc>
      </w:tr>
      <w:tr w:rsidR="00437589" w:rsidTr="001225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9" w:rsidRDefault="00437589" w:rsidP="001225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«Почемучки»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года</w:t>
            </w:r>
          </w:p>
        </w:tc>
      </w:tr>
      <w:tr w:rsidR="00437589" w:rsidTr="001225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9" w:rsidRDefault="00437589" w:rsidP="001225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9" w:rsidRDefault="00437589" w:rsidP="00122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года</w:t>
            </w:r>
          </w:p>
        </w:tc>
      </w:tr>
    </w:tbl>
    <w:p w:rsidR="00437589" w:rsidRDefault="00437589" w:rsidP="0043758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437589" w:rsidRDefault="00437589" w:rsidP="0043758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37589" w:rsidRDefault="00437589" w:rsidP="00437589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№ 5 «Зайчик» укомплектовано кадрами на 100%, согласно штатному расписанию.  В детском саду работают 37 человек, из них - 18 педагогов.</w:t>
      </w:r>
    </w:p>
    <w:p w:rsidR="00437589" w:rsidRDefault="00437589" w:rsidP="00437589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437589" w:rsidRDefault="00437589" w:rsidP="00437589">
      <w:pPr>
        <w:pStyle w:val="a4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ДОУ, </w:t>
      </w:r>
    </w:p>
    <w:p w:rsidR="00437589" w:rsidRDefault="00437589" w:rsidP="00437589">
      <w:pPr>
        <w:pStyle w:val="a4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</w:p>
    <w:p w:rsidR="00437589" w:rsidRDefault="00437589" w:rsidP="00437589">
      <w:pPr>
        <w:pStyle w:val="a4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музыкальных руководителя, </w:t>
      </w:r>
    </w:p>
    <w:p w:rsidR="00437589" w:rsidRDefault="00437589" w:rsidP="00437589">
      <w:pPr>
        <w:pStyle w:val="a4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 обучению осетинскому языку,</w:t>
      </w:r>
    </w:p>
    <w:p w:rsidR="00437589" w:rsidRDefault="00437589" w:rsidP="00437589">
      <w:pPr>
        <w:pStyle w:val="a4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логопед,</w:t>
      </w:r>
    </w:p>
    <w:p w:rsidR="00437589" w:rsidRDefault="00437589" w:rsidP="00437589">
      <w:pPr>
        <w:pStyle w:val="a4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437589" w:rsidRDefault="00437589" w:rsidP="00437589">
      <w:pPr>
        <w:pStyle w:val="a4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 физическому воспитанию,</w:t>
      </w:r>
    </w:p>
    <w:p w:rsidR="00437589" w:rsidRDefault="00437589" w:rsidP="00437589">
      <w:pPr>
        <w:pStyle w:val="a4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воспитателей.</w:t>
      </w: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 и всесторонне проанализировав воспитательно-образовательный процесс, выявив потенциальные профессиональные и творческие возможности воспитателей, мы пришли к выводу, что педагогический коллектив профессионально компетентен, что позволяет нам решать вопросы качественного воспитания, развития и обучения детей и подготовки их к обучению в школе.</w:t>
      </w: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Pr="00991B9A" w:rsidRDefault="00437589" w:rsidP="00437589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Профессиональная характеристика педагогического персонала ДОУ: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стажу: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EF6842C" wp14:editId="623958A2">
            <wp:extent cx="4743450" cy="19431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7589" w:rsidRDefault="00437589" w:rsidP="00437589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 10 лет – 7 человек –41%;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лет – 4 человек –24 %;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 лет - 6 человек - 35%.</w:t>
      </w:r>
    </w:p>
    <w:p w:rsidR="00437589" w:rsidRDefault="00437589" w:rsidP="00437589">
      <w:pPr>
        <w:pStyle w:val="a4"/>
        <w:ind w:right="14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возрасту: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D0A3816" wp14:editId="1C1679CA">
            <wp:extent cx="4886325" cy="19526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AE7">
        <w:rPr>
          <w:rFonts w:ascii="Times New Roman" w:hAnsi="Times New Roman" w:cs="Times New Roman"/>
          <w:sz w:val="24"/>
          <w:szCs w:val="24"/>
        </w:rPr>
        <w:t>Средний возраст педагогов составляет 45 лет.</w:t>
      </w:r>
    </w:p>
    <w:p w:rsidR="00437589" w:rsidRDefault="00437589" w:rsidP="00437589">
      <w:pPr>
        <w:pStyle w:val="a4"/>
        <w:ind w:right="14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образованию: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54AED09" wp14:editId="46744404">
            <wp:extent cx="4991100" cy="22955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7589" w:rsidRDefault="00437589" w:rsidP="00437589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Высшее – 7 человек - 41%;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специальное – 10 человек-59%</w:t>
      </w:r>
    </w:p>
    <w:p w:rsidR="00437589" w:rsidRPr="00132AE7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Незаконченное высшее образование – 0%.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педагогической квалификации: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5622DCF" wp14:editId="52844EAA">
            <wp:extent cx="5629275" cy="20288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– 0 педагогов -0%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– 3 педагогов- 18%;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 – 5 педагогов- 29%</w:t>
      </w:r>
    </w:p>
    <w:p w:rsidR="00437589" w:rsidRDefault="00437589" w:rsidP="00437589">
      <w:pPr>
        <w:pStyle w:val="a4"/>
        <w:ind w:left="-142" w:right="14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left="-142" w:right="141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педагогов.</w:t>
      </w:r>
    </w:p>
    <w:p w:rsidR="00437589" w:rsidRDefault="00437589" w:rsidP="00437589">
      <w:pPr>
        <w:pStyle w:val="a4"/>
        <w:ind w:left="-142" w:right="14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– это движение к цели. Чтобы дойти до цели, нужно, прежде всего, идти вперед, а не стоять на месте.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перешёл в новое здание в 2017 году и количество групп увеличилось с 3 до 6, пришло на работу много молодых педагогов, не имеющих стажа работы. Все педагоги, проработав три года, решили повысить свою квалификацию и в сентябре месяце подадут заявления на аттестацию. В условиях информационного взрыва, появления новых тенденций в общественной, политической и экономической жизни страны воспитателю уже мало иметь диплом о педагогическом образовании, для того, чтобы стать настоящим профессионалом. И педагоги понимают, что необходимо постоянно повышать профессиональную компетентность, совершенствовать свои знания, расширять кругозор, заниматься самообразованием.</w:t>
      </w:r>
    </w:p>
    <w:p w:rsidR="00437589" w:rsidRDefault="00437589" w:rsidP="00437589">
      <w:pPr>
        <w:pStyle w:val="a4"/>
        <w:ind w:left="-142" w:right="14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повышение квалификации педагогов является одним из важных направлений работы с педагогическими кадрами и предполагает обучение на курсах. В 2019  году  курсы повышения квалификации прошли 6 педагогов, в 2020 году ещё 4 педагога пройду курсы.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фактором повышения профессионального уровня педагогов, работающих в ДОУ, является самообразование. Основными направлениями, в системе которого являются: изучение новых программ и пособий, их особенностей и требований, освоение ИКТ, участие в работе методического объединения. В течение года педагоги планировали воспитательно-образовательный процесс с учетом ФГОС. На совещаниях при заведующей, педсоветах, семинарах обменивались опытом, выступали с обобщениями по темам самообразования.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работа по повышению квалификации педагогов проводилась в следующих направлениях: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5"/>
        </w:numPr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 деятельность.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приказами ДОУ проанализированы результаты диагностирования усвоения программы дошкольниками на начало и конец учебного года. 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5"/>
        </w:numPr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деятельность:</w:t>
      </w:r>
    </w:p>
    <w:p w:rsidR="00437589" w:rsidRDefault="00437589" w:rsidP="00437589">
      <w:pPr>
        <w:pStyle w:val="a4"/>
        <w:ind w:left="644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банки данных: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 - правовых документов и методических рекомендаций к федеральным государственным требованиям к структуре основной общеобразовательной программы дошкольного образования;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новое положение об аттестации педагогических работников.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педагогических работников с новыми направлениями в развитии дошкольного образования, новинками педагогической, психологической, методической и научно-популярной литературы осуществлялось на советах педагогов, семинарах, консультациях, методических объединениях.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5"/>
        </w:numPr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Планово- прогностическая деятельность.</w:t>
      </w:r>
    </w:p>
    <w:p w:rsidR="00437589" w:rsidRDefault="00437589" w:rsidP="00437589">
      <w:pPr>
        <w:pStyle w:val="a4"/>
        <w:ind w:left="644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образовательная программа ДОУ.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5"/>
        </w:numPr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Организационно-методическая деятельность.</w:t>
      </w:r>
    </w:p>
    <w:p w:rsidR="00437589" w:rsidRDefault="00437589" w:rsidP="00437589">
      <w:pPr>
        <w:pStyle w:val="a4"/>
        <w:ind w:left="644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мероприятия, в основном, проведены в соответствии с годовым планом.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при СОРИПКРО прошли: 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Дзарахохова Т. А., </w:t>
      </w:r>
    </w:p>
    <w:p w:rsidR="00437589" w:rsidRDefault="00437589" w:rsidP="00437589">
      <w:pPr>
        <w:pStyle w:val="a4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Савлохова Ж.И., </w:t>
      </w:r>
    </w:p>
    <w:p w:rsidR="00437589" w:rsidRDefault="00437589" w:rsidP="00437589">
      <w:pPr>
        <w:pStyle w:val="a4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Засеева И А.,</w:t>
      </w:r>
    </w:p>
    <w:p w:rsidR="00437589" w:rsidRDefault="00437589" w:rsidP="00437589">
      <w:pPr>
        <w:pStyle w:val="a4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Дзарахохова Л.Р.,</w:t>
      </w:r>
    </w:p>
    <w:p w:rsidR="00437589" w:rsidRDefault="00437589" w:rsidP="00437589">
      <w:pPr>
        <w:pStyle w:val="a4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Гергиева В.В., </w:t>
      </w:r>
    </w:p>
    <w:p w:rsidR="00437589" w:rsidRDefault="00437589" w:rsidP="00437589">
      <w:pPr>
        <w:pStyle w:val="a4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Алдатова В.Э..</w:t>
      </w:r>
    </w:p>
    <w:p w:rsidR="00437589" w:rsidRDefault="00437589" w:rsidP="00437589">
      <w:pPr>
        <w:pStyle w:val="a4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практической помощи педагогическим работникам осуществлялось в соответствии с результатами диагностирования и внутриучрежденческого контроля.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5"/>
        </w:numPr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Аттестация педагогов.</w:t>
      </w:r>
    </w:p>
    <w:p w:rsidR="00437589" w:rsidRDefault="00437589" w:rsidP="00437589">
      <w:pPr>
        <w:pStyle w:val="a4"/>
        <w:ind w:left="644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 в межаттестационный период проводилась в соответствии с планом.</w:t>
      </w:r>
    </w:p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2019-2020 учебном году аттестацию на соответствие занимаемой должности по должности «Руководитель ДОУ» прошла:</w:t>
      </w:r>
    </w:p>
    <w:p w:rsidR="00437589" w:rsidRDefault="00437589" w:rsidP="00437589">
      <w:pPr>
        <w:pStyle w:val="a4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Алдатова А.В., </w:t>
      </w:r>
    </w:p>
    <w:p w:rsidR="00437589" w:rsidRDefault="00437589" w:rsidP="00437589">
      <w:pPr>
        <w:pStyle w:val="a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2020-2021 учебном году планирует пройти аттестацию на 1 квалификационную категорию </w:t>
      </w:r>
    </w:p>
    <w:p w:rsidR="00437589" w:rsidRDefault="00437589" w:rsidP="00437589">
      <w:pPr>
        <w:pStyle w:val="a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должности «Воспитатель» - Дзарахохова Л.Р.</w:t>
      </w:r>
    </w:p>
    <w:p w:rsidR="00437589" w:rsidRDefault="00437589" w:rsidP="00437589">
      <w:pPr>
        <w:pStyle w:val="a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должности «Руководитель по физическому воспитанию» Точиева Р.К.</w:t>
      </w:r>
    </w:p>
    <w:p w:rsidR="00437589" w:rsidRDefault="00437589" w:rsidP="00437589">
      <w:pPr>
        <w:pStyle w:val="a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высшую квалификационную категорию по должности «Воспитатель» Дзарахохова Т.А.  </w:t>
      </w:r>
    </w:p>
    <w:p w:rsidR="00437589" w:rsidRDefault="00437589" w:rsidP="00437589">
      <w:pPr>
        <w:pStyle w:val="a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соответствие занимаемой должности по должности «Воспитатель» пройдут аттестацию Засеева И.А., Алдатова В.Э., Гергиева В.В.</w:t>
      </w:r>
    </w:p>
    <w:p w:rsidR="00437589" w:rsidRDefault="00437589" w:rsidP="00437589">
      <w:pPr>
        <w:pStyle w:val="a4"/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589" w:rsidRDefault="00437589" w:rsidP="00437589">
      <w:pPr>
        <w:pStyle w:val="a4"/>
        <w:numPr>
          <w:ilvl w:val="0"/>
          <w:numId w:val="5"/>
        </w:numPr>
        <w:ind w:right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Участие воспитанников, педагогов в конкурсах, городских и районных мероприятиях.</w:t>
      </w:r>
    </w:p>
    <w:p w:rsidR="00437589" w:rsidRDefault="00437589" w:rsidP="00437589">
      <w:pPr>
        <w:pStyle w:val="a4"/>
        <w:ind w:left="644" w:right="141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401"/>
        <w:gridCol w:w="2440"/>
      </w:tblGrid>
      <w:tr w:rsidR="00437589" w:rsidTr="001225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89" w:rsidRDefault="00437589" w:rsidP="001225B5">
            <w:pPr>
              <w:pStyle w:val="a4"/>
              <w:spacing w:line="276" w:lineRule="auto"/>
              <w:ind w:left="-142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89" w:rsidRDefault="00437589" w:rsidP="001225B5">
            <w:pPr>
              <w:pStyle w:val="a4"/>
              <w:spacing w:line="276" w:lineRule="auto"/>
              <w:ind w:left="-142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89" w:rsidRDefault="00437589" w:rsidP="001225B5">
            <w:pPr>
              <w:pStyle w:val="a4"/>
              <w:spacing w:line="276" w:lineRule="auto"/>
              <w:ind w:left="-142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 </w:t>
            </w:r>
          </w:p>
        </w:tc>
      </w:tr>
      <w:tr w:rsidR="00437589" w:rsidTr="001225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89" w:rsidRDefault="00437589" w:rsidP="001225B5">
            <w:pPr>
              <w:pStyle w:val="a4"/>
              <w:spacing w:line="276" w:lineRule="auto"/>
              <w:ind w:left="3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конкурс «Иры фидæн»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89" w:rsidRDefault="00437589" w:rsidP="001225B5">
            <w:pPr>
              <w:pStyle w:val="a4"/>
              <w:spacing w:line="276" w:lineRule="auto"/>
              <w:ind w:left="15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воспитанника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89" w:rsidRDefault="00437589" w:rsidP="001225B5">
            <w:pPr>
              <w:pStyle w:val="a4"/>
              <w:spacing w:line="276" w:lineRule="auto"/>
              <w:ind w:left="-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437589" w:rsidRDefault="00437589" w:rsidP="001225B5">
            <w:pPr>
              <w:pStyle w:val="a4"/>
              <w:spacing w:line="276" w:lineRule="auto"/>
              <w:ind w:left="-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437589" w:rsidRDefault="00437589" w:rsidP="00437589">
      <w:pPr>
        <w:pStyle w:val="a4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left="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ФГОС к условиям реализации ООП предписывают нам необходимость «обеспечить непрерывность профессионального развития педагогических работников путем профессиональной подготовки, администрация МКДОУ № 5 «Зайчик» содействует повышению профессионального уровня своих педагогов. В ДОУ созданы благоприятные условия для непрерывного профессионального повышения квалификации педагогических кадров. 60 % педагогов ДОУ являются активными участниками методических мероприятий районного и республиканского уровня.</w:t>
      </w:r>
    </w:p>
    <w:p w:rsidR="00437589" w:rsidRDefault="00437589" w:rsidP="00437589">
      <w:pPr>
        <w:pStyle w:val="a4"/>
        <w:ind w:left="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все вышесказанное, можно отметить, что МКДОУ № 5 «Зайчик» обладает необходимым квалифицированным кадровым потенциалом для осуществления образовательной, инновационной и экспериментальной деятельности. Состав и квалификация кадров детского сада № 5 в 2019-2020 учебном году позволили вести образовательный процесс на уровне требований современного общества и запросов родителей.</w:t>
      </w:r>
    </w:p>
    <w:p w:rsidR="00437589" w:rsidRDefault="00437589" w:rsidP="004375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Структура управления ДОУ, его самоуправления.</w:t>
      </w:r>
    </w:p>
    <w:p w:rsidR="00437589" w:rsidRDefault="00437589" w:rsidP="00437589">
      <w:pPr>
        <w:pStyle w:val="a4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Управление МКДОУ детским садом осуществляется в соответствии с законом от 29 декабря 2012 г.№273-ФЗ «Об образовании в Российской Федерации»,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программам– образовательным программам дошкольного образования» и Уставом дошкольного учреждения.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Непосредственное управление учреждением осуществляет заведующий ДОУ, который действует от имени учреждения, представляя его во всех организациях.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демократии, гласности, гуманизма, общедоступности, приоритета общечеловеческих ценностей, жизни и здоровья человека, гражданственности, свободного развития личности.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управления ДОУ</w:t>
      </w:r>
    </w:p>
    <w:p w:rsidR="00437589" w:rsidRDefault="00437589" w:rsidP="004375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C253" wp14:editId="558DB993">
                <wp:simplePos x="0" y="0"/>
                <wp:positionH relativeFrom="column">
                  <wp:posOffset>345440</wp:posOffset>
                </wp:positionH>
                <wp:positionV relativeFrom="paragraph">
                  <wp:posOffset>69850</wp:posOffset>
                </wp:positionV>
                <wp:extent cx="1543050" cy="561340"/>
                <wp:effectExtent l="12065" t="12700" r="6985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89" w:rsidRDefault="00437589" w:rsidP="00437589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C253" id="Прямоугольник 21" o:spid="_x0000_s1026" style="position:absolute;left:0;text-align:left;margin-left:27.2pt;margin-top:5.5pt;width:121.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">
                <v:textbox>
                  <w:txbxContent>
                    <w:p w:rsidR="00437589" w:rsidRDefault="00437589" w:rsidP="00437589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52AEC" wp14:editId="7C1C767F">
                <wp:simplePos x="0" y="0"/>
                <wp:positionH relativeFrom="column">
                  <wp:posOffset>2193290</wp:posOffset>
                </wp:positionH>
                <wp:positionV relativeFrom="paragraph">
                  <wp:posOffset>69850</wp:posOffset>
                </wp:positionV>
                <wp:extent cx="1543050" cy="476250"/>
                <wp:effectExtent l="12065" t="12700" r="6985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89" w:rsidRDefault="00437589" w:rsidP="00437589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2AEC" id="Прямоугольник 20" o:spid="_x0000_s1027" style="position:absolute;left:0;text-align:left;margin-left:172.7pt;margin-top:5.5pt;width:121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">
                <v:textbox>
                  <w:txbxContent>
                    <w:p w:rsidR="00437589" w:rsidRDefault="00437589" w:rsidP="00437589">
                      <w:pPr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AF360" wp14:editId="385792DA">
                <wp:simplePos x="0" y="0"/>
                <wp:positionH relativeFrom="column">
                  <wp:posOffset>4117340</wp:posOffset>
                </wp:positionH>
                <wp:positionV relativeFrom="paragraph">
                  <wp:posOffset>69850</wp:posOffset>
                </wp:positionV>
                <wp:extent cx="1543050" cy="476250"/>
                <wp:effectExtent l="12065" t="12700" r="6985" b="63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89" w:rsidRDefault="00437589" w:rsidP="00437589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F360" id="Прямоугольник 19" o:spid="_x0000_s1028" style="position:absolute;left:0;text-align:left;margin-left:324.2pt;margin-top:5.5pt;width:12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V3UAIAAGE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">
                <v:textbox>
                  <w:txbxContent>
                    <w:p w:rsidR="00437589" w:rsidRDefault="00437589" w:rsidP="00437589">
                      <w:pPr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97B1B" wp14:editId="0AE48058">
                <wp:simplePos x="0" y="0"/>
                <wp:positionH relativeFrom="column">
                  <wp:posOffset>345440</wp:posOffset>
                </wp:positionH>
                <wp:positionV relativeFrom="paragraph">
                  <wp:posOffset>860425</wp:posOffset>
                </wp:positionV>
                <wp:extent cx="1543050" cy="476250"/>
                <wp:effectExtent l="12065" t="12700" r="6985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89" w:rsidRDefault="00437589" w:rsidP="00437589">
                            <w:pP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 xml:space="preserve">Педагогический совет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97B1B" id="Прямоугольник 18" o:spid="_x0000_s1029" style="position:absolute;left:0;text-align:left;margin-left:27.2pt;margin-top:67.75pt;width:121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">
                <v:textbox>
                  <w:txbxContent>
                    <w:p w:rsidR="00437589" w:rsidRDefault="00437589" w:rsidP="00437589">
                      <w:pPr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 xml:space="preserve">Педагогический совет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C7905" wp14:editId="0E5BB8D8">
                <wp:simplePos x="0" y="0"/>
                <wp:positionH relativeFrom="column">
                  <wp:posOffset>2193290</wp:posOffset>
                </wp:positionH>
                <wp:positionV relativeFrom="paragraph">
                  <wp:posOffset>812800</wp:posOffset>
                </wp:positionV>
                <wp:extent cx="1543050" cy="476250"/>
                <wp:effectExtent l="12065" t="12700" r="6985" b="63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89" w:rsidRDefault="00437589" w:rsidP="0043758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7905" id="Прямоугольник 17" o:spid="_x0000_s1030" style="position:absolute;left:0;text-align:left;margin-left:172.7pt;margin-top:64pt;width:121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">
                <v:textbox>
                  <w:txbxContent>
                    <w:p w:rsidR="00437589" w:rsidRDefault="00437589" w:rsidP="00437589">
                      <w:pPr>
                        <w:jc w:val="center"/>
                        <w:rPr>
                          <w:rFonts w:ascii="Times New Roman" w:hAnsi="Times New Roman"/>
                          <w:b/>
                          <w:i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sz w:val="28"/>
                          <w:szCs w:val="28"/>
                          <w:lang w:val="ru-RU"/>
                        </w:rPr>
                        <w:t>Заведующая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EEC0A" wp14:editId="704236F6">
                <wp:simplePos x="0" y="0"/>
                <wp:positionH relativeFrom="column">
                  <wp:posOffset>4117340</wp:posOffset>
                </wp:positionH>
                <wp:positionV relativeFrom="paragraph">
                  <wp:posOffset>812800</wp:posOffset>
                </wp:positionV>
                <wp:extent cx="1543050" cy="476250"/>
                <wp:effectExtent l="12065" t="12700" r="6985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89" w:rsidRDefault="00437589" w:rsidP="00437589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Совет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EC0A" id="Прямоугольник 16" o:spid="_x0000_s1031" style="position:absolute;left:0;text-align:left;margin-left:324.2pt;margin-top:64pt;width:121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">
                <v:textbox>
                  <w:txbxContent>
                    <w:p w:rsidR="00437589" w:rsidRDefault="00437589" w:rsidP="00437589">
                      <w:pPr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Совет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37AF9" wp14:editId="32D162D2">
                <wp:simplePos x="0" y="0"/>
                <wp:positionH relativeFrom="column">
                  <wp:posOffset>345440</wp:posOffset>
                </wp:positionH>
                <wp:positionV relativeFrom="paragraph">
                  <wp:posOffset>1574800</wp:posOffset>
                </wp:positionV>
                <wp:extent cx="1543050" cy="476250"/>
                <wp:effectExtent l="12065" t="12700" r="698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89" w:rsidRDefault="00437589" w:rsidP="00437589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ПМПк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37AF9" id="Прямоугольник 15" o:spid="_x0000_s1032" style="position:absolute;left:0;text-align:left;margin-left:27.2pt;margin-top:124pt;width:121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">
                <v:textbox>
                  <w:txbxContent>
                    <w:p w:rsidR="00437589" w:rsidRDefault="00437589" w:rsidP="00437589">
                      <w:pPr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ПМПк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8ED41" wp14:editId="28429DB9">
                <wp:simplePos x="0" y="0"/>
                <wp:positionH relativeFrom="column">
                  <wp:posOffset>2193290</wp:posOffset>
                </wp:positionH>
                <wp:positionV relativeFrom="paragraph">
                  <wp:posOffset>1527175</wp:posOffset>
                </wp:positionV>
                <wp:extent cx="1543050" cy="476250"/>
                <wp:effectExtent l="12065" t="12700" r="698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89" w:rsidRDefault="00437589" w:rsidP="00437589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Зам. заведующего по АХЧ</w:t>
                            </w:r>
                          </w:p>
                          <w:p w:rsidR="00437589" w:rsidRDefault="00437589" w:rsidP="0043758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ED41" id="Прямоугольник 14" o:spid="_x0000_s1033" style="position:absolute;left:0;text-align:left;margin-left:172.7pt;margin-top:120.25pt;width:121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">
                <v:textbox>
                  <w:txbxContent>
                    <w:p w:rsidR="00437589" w:rsidRDefault="00437589" w:rsidP="00437589">
                      <w:pPr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Зам. заведующего по АХЧ</w:t>
                      </w:r>
                    </w:p>
                    <w:p w:rsidR="00437589" w:rsidRDefault="00437589" w:rsidP="0043758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98425" wp14:editId="683F5349">
                <wp:simplePos x="0" y="0"/>
                <wp:positionH relativeFrom="column">
                  <wp:posOffset>4117340</wp:posOffset>
                </wp:positionH>
                <wp:positionV relativeFrom="paragraph">
                  <wp:posOffset>1450975</wp:posOffset>
                </wp:positionV>
                <wp:extent cx="1543050" cy="476250"/>
                <wp:effectExtent l="12065" t="12700" r="698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89" w:rsidRDefault="00437589" w:rsidP="00437589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98425" id="Прямоугольник 13" o:spid="_x0000_s1034" style="position:absolute;left:0;text-align:left;margin-left:324.2pt;margin-top:114.25pt;width:121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">
                <v:textbox>
                  <w:txbxContent>
                    <w:p w:rsidR="00437589" w:rsidRDefault="00437589" w:rsidP="00437589">
                      <w:pPr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AFB2C" wp14:editId="0332B728">
                <wp:simplePos x="0" y="0"/>
                <wp:positionH relativeFrom="column">
                  <wp:posOffset>2955290</wp:posOffset>
                </wp:positionH>
                <wp:positionV relativeFrom="paragraph">
                  <wp:posOffset>546100</wp:posOffset>
                </wp:positionV>
                <wp:extent cx="9525" cy="266700"/>
                <wp:effectExtent l="59690" t="22225" r="45085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84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2.7pt;margin-top:43pt;width:.75pt;height:2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929C9" wp14:editId="33B4DCF6">
                <wp:simplePos x="0" y="0"/>
                <wp:positionH relativeFrom="column">
                  <wp:posOffset>1783715</wp:posOffset>
                </wp:positionH>
                <wp:positionV relativeFrom="paragraph">
                  <wp:posOffset>546100</wp:posOffset>
                </wp:positionV>
                <wp:extent cx="409575" cy="534670"/>
                <wp:effectExtent l="50165" t="50800" r="6985" b="50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8544" id="Прямая со стрелкой 11" o:spid="_x0000_s1026" type="#_x0000_t32" style="position:absolute;margin-left:140.45pt;margin-top:43pt;width:32.25pt;height:42.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DAB26" wp14:editId="21EBAC38">
                <wp:simplePos x="0" y="0"/>
                <wp:positionH relativeFrom="column">
                  <wp:posOffset>1888490</wp:posOffset>
                </wp:positionH>
                <wp:positionV relativeFrom="paragraph">
                  <wp:posOffset>1156970</wp:posOffset>
                </wp:positionV>
                <wp:extent cx="304800" cy="0"/>
                <wp:effectExtent l="21590" t="61595" r="6985" b="527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80AA" id="Прямая со стрелкой 10" o:spid="_x0000_s1026" type="#_x0000_t32" style="position:absolute;margin-left:148.7pt;margin-top:91.1pt;width:24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AAAE5" wp14:editId="0ABB0922">
                <wp:simplePos x="0" y="0"/>
                <wp:positionH relativeFrom="column">
                  <wp:posOffset>1888490</wp:posOffset>
                </wp:positionH>
                <wp:positionV relativeFrom="paragraph">
                  <wp:posOffset>1289050</wp:posOffset>
                </wp:positionV>
                <wp:extent cx="371475" cy="439420"/>
                <wp:effectExtent l="50165" t="12700" r="6985" b="431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31B1" id="Прямая со стрелкой 9" o:spid="_x0000_s1026" type="#_x0000_t32" style="position:absolute;margin-left:148.7pt;margin-top:101.5pt;width:29.25pt;height:3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A0D15" wp14:editId="4DB4AD27">
                <wp:simplePos x="0" y="0"/>
                <wp:positionH relativeFrom="column">
                  <wp:posOffset>2955290</wp:posOffset>
                </wp:positionH>
                <wp:positionV relativeFrom="paragraph">
                  <wp:posOffset>1289050</wp:posOffset>
                </wp:positionV>
                <wp:extent cx="0" cy="238125"/>
                <wp:effectExtent l="59690" t="12700" r="54610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F051" id="Прямая со стрелкой 8" o:spid="_x0000_s1026" type="#_x0000_t32" style="position:absolute;margin-left:232.7pt;margin-top:101.5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398CC" wp14:editId="32E9859B">
                <wp:simplePos x="0" y="0"/>
                <wp:positionH relativeFrom="column">
                  <wp:posOffset>3736340</wp:posOffset>
                </wp:positionH>
                <wp:positionV relativeFrom="paragraph">
                  <wp:posOffset>261620</wp:posOffset>
                </wp:positionV>
                <wp:extent cx="381000" cy="598805"/>
                <wp:effectExtent l="12065" t="42545" r="54610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598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47B3" id="Прямая со стрелкой 7" o:spid="_x0000_s1026" type="#_x0000_t32" style="position:absolute;margin-left:294.2pt;margin-top:20.6pt;width:30pt;height:47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74754" wp14:editId="693827F2">
                <wp:simplePos x="0" y="0"/>
                <wp:positionH relativeFrom="column">
                  <wp:posOffset>3736340</wp:posOffset>
                </wp:positionH>
                <wp:positionV relativeFrom="paragraph">
                  <wp:posOffset>1004570</wp:posOffset>
                </wp:positionV>
                <wp:extent cx="381000" cy="9525"/>
                <wp:effectExtent l="12065" t="61595" r="16510" b="431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228C" id="Прямая со стрелкой 6" o:spid="_x0000_s1026" type="#_x0000_t32" style="position:absolute;margin-left:294.2pt;margin-top:79.1pt;width:30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1653A" wp14:editId="757534A3">
                <wp:simplePos x="0" y="0"/>
                <wp:positionH relativeFrom="column">
                  <wp:posOffset>3631565</wp:posOffset>
                </wp:positionH>
                <wp:positionV relativeFrom="paragraph">
                  <wp:posOffset>1289050</wp:posOffset>
                </wp:positionV>
                <wp:extent cx="485775" cy="439420"/>
                <wp:effectExtent l="12065" t="12700" r="45085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DE34" id="Прямая со стрелкой 5" o:spid="_x0000_s1026" type="#_x0000_t32" style="position:absolute;margin-left:285.95pt;margin-top:101.5pt;width:38.25pt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siZgIAAHo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">
                <v:stroke endarrow="block"/>
              </v:shape>
            </w:pict>
          </mc:Fallback>
        </mc:AlternateContent>
      </w:r>
    </w:p>
    <w:p w:rsidR="00437589" w:rsidRDefault="00437589" w:rsidP="00437589">
      <w:pPr>
        <w:rPr>
          <w:rFonts w:ascii="Times New Roman" w:hAnsi="Times New Roman"/>
          <w:lang w:val="ru-RU" w:bidi="ar-SA"/>
        </w:rPr>
      </w:pPr>
    </w:p>
    <w:p w:rsidR="00437589" w:rsidRDefault="00437589" w:rsidP="00437589">
      <w:pPr>
        <w:rPr>
          <w:rFonts w:ascii="Times New Roman" w:hAnsi="Times New Roman"/>
          <w:lang w:val="ru-RU" w:bidi="ar-SA"/>
        </w:rPr>
      </w:pPr>
    </w:p>
    <w:p w:rsidR="00437589" w:rsidRDefault="00437589" w:rsidP="00437589">
      <w:pPr>
        <w:rPr>
          <w:rFonts w:ascii="Times New Roman" w:hAnsi="Times New Roman"/>
          <w:lang w:val="ru-RU" w:bidi="ar-SA"/>
        </w:rPr>
      </w:pPr>
    </w:p>
    <w:p w:rsidR="00437589" w:rsidRDefault="00437589" w:rsidP="00437589">
      <w:pPr>
        <w:rPr>
          <w:rFonts w:ascii="Times New Roman" w:hAnsi="Times New Roman"/>
          <w:lang w:val="ru-RU" w:bidi="ar-SA"/>
        </w:rPr>
      </w:pPr>
    </w:p>
    <w:p w:rsidR="00437589" w:rsidRDefault="00437589" w:rsidP="00437589">
      <w:pPr>
        <w:rPr>
          <w:rFonts w:ascii="Times New Roman" w:hAnsi="Times New Roman"/>
          <w:lang w:val="ru-RU" w:bidi="ar-SA"/>
        </w:rPr>
      </w:pPr>
    </w:p>
    <w:p w:rsidR="00437589" w:rsidRDefault="00437589" w:rsidP="00437589">
      <w:pPr>
        <w:rPr>
          <w:rFonts w:ascii="Times New Roman" w:hAnsi="Times New Roman"/>
          <w:lang w:val="ru-RU" w:bidi="ar-SA"/>
        </w:rPr>
      </w:pPr>
    </w:p>
    <w:p w:rsidR="00437589" w:rsidRDefault="00437589" w:rsidP="00437589">
      <w:pPr>
        <w:tabs>
          <w:tab w:val="left" w:pos="0"/>
        </w:tabs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37589" w:rsidRDefault="00437589" w:rsidP="00437589">
      <w:pPr>
        <w:ind w:firstLine="284"/>
        <w:jc w:val="center"/>
        <w:rPr>
          <w:rFonts w:ascii="Times New Roman" w:hAnsi="Times New Roman"/>
          <w:b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bidi="ar-SA"/>
        </w:rPr>
        <w:t>Структура внутрисадовского самоуправления.</w:t>
      </w:r>
    </w:p>
    <w:p w:rsidR="00437589" w:rsidRDefault="00437589" w:rsidP="00437589">
      <w:pPr>
        <w:ind w:firstLine="284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Коллектив детского сада решает свои задачи в тесном контакте с родителями.</w:t>
      </w:r>
    </w:p>
    <w:p w:rsidR="00437589" w:rsidRDefault="00437589" w:rsidP="0043758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Формами самоуправления являются:</w:t>
      </w:r>
    </w:p>
    <w:p w:rsidR="00437589" w:rsidRDefault="00437589" w:rsidP="004375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коллектива;</w:t>
      </w:r>
    </w:p>
    <w:p w:rsidR="00437589" w:rsidRDefault="00437589" w:rsidP="0043758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комитет;</w:t>
      </w:r>
    </w:p>
    <w:p w:rsidR="00437589" w:rsidRDefault="00437589" w:rsidP="0043758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437589" w:rsidRDefault="00437589" w:rsidP="0043758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организация.</w:t>
      </w:r>
    </w:p>
    <w:p w:rsidR="00437589" w:rsidRDefault="00437589" w:rsidP="004375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общего собрания относится принятие Устава детского сада, рекомендация его на утверждение Учредителю, утверждение Правила внутреннего распорядка трудового коллектива, принятие программных направлений дошкольного образовательного учреждения и других локальных актов. В качестве общественной организации в образовательном учреждении функционирует родительский комитет, представители которого избираются Родительский комитет групп и Учреждения создаются в целях содействия Учреждению в осуществлении воспитания и обучения детей и на основании положения о Родительском комитете.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Формой самоуправления образовательного учреждения является Педагогический совет, который работает в целях развития и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совершенствования учебно – образовательного процесса, повышение профессионального мастерства и творческого роста воспитателей, обобщение и изучение передового педагогического опыта. В его состав входят все педагогические работники образовательного учреждения, а также председатель родительского комитета. Работа Педагогического совета регламентируется Положением о Педагогическом совете. Непосредственное управление образовательным учреждением осуществляет заведующий, назначенный учредителем. Учредителем является администрация местного самоуправления с. Эльхотово. Деятельность всех форм регламентируется Уставом детского сада и соответствующими положениями. Все органы самоуправления детского сада работает в тесном контакте с администрацией, общественными организациями и их решения своевременно доводятся до сведения всех сотрудников дошкольного учреждения. Высшим органом самоуправления является собрание трудового коллектива детского сада.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Административное управление в детском саду имеет свою структуру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589" w:rsidRDefault="00437589" w:rsidP="0043758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детским садом обеспечивает материальные, организационные, правовые, социально-психологические условия для реализации функции управления образовательным процессом в детском саду. Заведующий управляет всем коллективом.</w:t>
      </w:r>
    </w:p>
    <w:p w:rsidR="00437589" w:rsidRDefault="00437589" w:rsidP="0043758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воспитатель, завхоз, старшая медицинская сестра управляют частью коллектива в соответствии с их функциональными обязанностями.</w:t>
      </w:r>
    </w:p>
    <w:p w:rsidR="00437589" w:rsidRDefault="00437589" w:rsidP="0043758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обслуживающий персонал управляют детьми и родителями.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осуществления воспитательно-образовательного процесса, в том числе состояние предметно-развивающей среды.</w:t>
      </w: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детского сада - обеспечение целостного развития ребенка в период дошкольного детства. Для осуществления воспитательно - образовательного процесса необходимо создать оптимальные условия. Создавая их, мы руководствуемся следующими нормативными документами: Федеральными государственными требованиями к условиям реализации основной общеобразовательной программы дошкольного образования, Федеральным государственным образовательным стандартом требованиям к условиям реализации основной общеобразовательной программы дошкольного образования;  Санитарно- эпидемиологическими требованиями к устройству, содержанию и организации режима работы в дошкольных организациях; основной общеобразовательной программой детского сада.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функционируют: музыкальный, спортивный залы, кабинет логопеда, методический кабинет, медицинский блок, прачечная, пищеблок. Во всех группах имеются спальни, игровые комнаты. Все спальни оборудованы кроватями по количеству детей и необходимым постельным бельем (2 комплекта на ребенка). Постельное белье меняется 1 раз в 10 дней по мере необходимости.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игровых комнатах имеются пространственные зоны:</w:t>
      </w:r>
    </w:p>
    <w:p w:rsidR="00437589" w:rsidRDefault="00437589" w:rsidP="004375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уголки (кукольный, познавательный, речевого развития, медицинский, двигательный, и др.);</w:t>
      </w:r>
    </w:p>
    <w:p w:rsidR="00437589" w:rsidRDefault="00437589" w:rsidP="004375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художественного творчества;</w:t>
      </w:r>
    </w:p>
    <w:p w:rsidR="00437589" w:rsidRDefault="00437589" w:rsidP="004375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для экспериментальной и исследовательской деятельности;</w:t>
      </w:r>
    </w:p>
    <w:p w:rsidR="00437589" w:rsidRDefault="00437589" w:rsidP="004375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Книжные уголки;</w:t>
      </w:r>
    </w:p>
    <w:p w:rsidR="00437589" w:rsidRDefault="00437589" w:rsidP="004375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уединения;</w:t>
      </w:r>
    </w:p>
    <w:p w:rsidR="00437589" w:rsidRDefault="00437589" w:rsidP="004375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уголки;</w:t>
      </w:r>
    </w:p>
    <w:p w:rsidR="00437589" w:rsidRDefault="00437589" w:rsidP="004375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уголки;</w:t>
      </w:r>
    </w:p>
    <w:p w:rsidR="00437589" w:rsidRPr="004C61C1" w:rsidRDefault="00437589" w:rsidP="004375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1C1">
        <w:rPr>
          <w:rFonts w:ascii="Times New Roman" w:hAnsi="Times New Roman" w:cs="Times New Roman"/>
          <w:sz w:val="28"/>
          <w:szCs w:val="28"/>
        </w:rPr>
        <w:t>Уголки природы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3-х лет все группы детского сада оснащены современными игровыми оборудованиями для сюжетно - ролевых игр «Семья», «Поликлиника», «Салон красоты», «Магазин» и др. все оборудование экологично и безопасно для детей. В настоящее время педагогический коллектив работает над обеспечением развивающей среды групп в соответствии с ФГОС ДО.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обращают особое внимание на создание проблемных ситуаций, экспериментально – поисковой деятельности. Широко ими используются и игровые методы, активизирующие самостоятельность и инициативу ребенка, его творческие способности. В нашем детском саду найдены оптимальные варианты общения педагога и воспитанника, это позиция «рядом», а не «над». Таким образом, мы можем сделать вывод, что в практике работы с детьми преобладают гуманные отношения между воспитателями и детьми. Сегодня одна из актуальных задач в сфере образования – профилактика профессионального застоя, снижающего эффективность педагогической деятельности. Ее решение требует инновационного подхода к работе. Мы стараемся организовать работу таким образом, чтобы развить профессиональную мобильность педагогов, раскрыть возможности для самореализации каждого из них.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традиционные формы методической работы, в которых главное место отводится докладам и прямой передаче знаний, утрачивает свое значение из-за низкой эффективности и недостаточной обратной связи.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 подходы к организации методической работы и в нашем ДОУ. Приоритет отдается использованию активных форм и методов обучения педагогов, которые повысили интерес и вызвали у педагогов желание действовать. Способствовали совершенствованию умений педагогов разрешать реальные проблемы, формированию профессионального творческого мышления, что в результате позволило им еще раз утвердиться в профессии воспитатель. Деловые игры, тренинги, семинары - практикумы, различные конкурсы, выставки – эти формы работы с педагогами прочно вошли в практику методической службы детского сада. Педагогический коллектив использует в своей работе комплексные и парциальные программы, новые обучающие технологии.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Комплексные:</w:t>
      </w:r>
    </w:p>
    <w:p w:rsidR="00437589" w:rsidRDefault="00437589" w:rsidP="004375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</w:t>
      </w:r>
      <w:r>
        <w:rPr>
          <w:rFonts w:ascii="Times New Roman" w:hAnsi="Times New Roman" w:cs="Times New Roman"/>
          <w:bCs/>
          <w:sz w:val="28"/>
          <w:szCs w:val="28"/>
        </w:rPr>
        <w:t>под ред. Н.Е.Вераксы, Т.С. Комаровой, М.А. Васильевой. – 3-еизд. 2014 г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</w:p>
    <w:p w:rsidR="00437589" w:rsidRDefault="00437589" w:rsidP="00437589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С.Н.Николаева «Программа экологического воспитания дошкольника», 2010г.</w:t>
      </w:r>
    </w:p>
    <w:p w:rsidR="00437589" w:rsidRDefault="00437589" w:rsidP="0043758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Л.А.Бобылева «Мой край, моя святыня» и другие.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программы:</w:t>
      </w:r>
    </w:p>
    <w:p w:rsidR="00437589" w:rsidRDefault="00437589" w:rsidP="004375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 – образовательный процесс дополняется использованием методической и детской литературой, содержащей познавательную информацию об окружающем мире, мире животных и растений, человеке и его деятельности и т.д.</w:t>
      </w:r>
    </w:p>
    <w:p w:rsidR="00437589" w:rsidRDefault="00437589" w:rsidP="004375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воспитательно- образовательного процесса в МКДОУ регламентируется годовым планом, расписание непосредственно-образовательной деятельности (НОД), перспективными и календарными планами воспитательно-образовательной работы.</w:t>
      </w:r>
    </w:p>
    <w:p w:rsidR="00437589" w:rsidRDefault="00437589" w:rsidP="004375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Коррекционно-формирующий аспект воспитания и обучения дошкольников с различными видами речевых нарушений является составной частью воспитательно – образовательной системы МКДОУ № 5 «Зайчик».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коррекционно-педагогическое воздействие направлено на устранение речевого дефекта у детей, а также на предупреждение возможных трудностей в вопросе совершенствования познавательных процессов. Они способствуют предупреждению перехода речевых нарушений в хронические формы, профилактики нарушений письма у дошкольников.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Логопед, проводя коррекционную работу,  решала основные задачи: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адаптация детей в коллективе;</w:t>
      </w:r>
    </w:p>
    <w:p w:rsidR="00437589" w:rsidRDefault="00437589" w:rsidP="004375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речевого общения (решение в единстве задач языкового и коммуникативного развития), формирование коммуникативных способностей и умения сотрудничать;</w:t>
      </w:r>
    </w:p>
    <w:p w:rsidR="00437589" w:rsidRDefault="00437589" w:rsidP="004375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необходимой коррекции нарушений речи детей;</w:t>
      </w:r>
    </w:p>
    <w:p w:rsidR="00437589" w:rsidRDefault="00437589" w:rsidP="004375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437589" w:rsidRDefault="00437589" w:rsidP="0043758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для обеспечения полноценного, гармоничного развития детей, выработки компетентной позиции по отношению к собственному ребенку.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воспитательно–образовательного процесса дошкольного учреждения.</w:t>
      </w:r>
    </w:p>
    <w:p w:rsidR="00437589" w:rsidRDefault="00437589" w:rsidP="00437589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организации непосредственно- образовательной деятельности.</w:t>
      </w:r>
    </w:p>
    <w:p w:rsidR="00437589" w:rsidRDefault="00437589" w:rsidP="00437589">
      <w:pPr>
        <w:pStyle w:val="a4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437589" w:rsidRDefault="00437589" w:rsidP="0043758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разработки годового плана лежит понимание того, что годовой план является организационной основой деятельности детского сада. Анализ результатов деятельности МКДОУ № 5 «Зайчик» предыдущего учебного года ложится в основу для постановки годовых целей и задач. Именно в годовом плане задается перечень конкретных мероприятий, сроки их выполнения и ответственные исполнители на период текущего учебного года.</w:t>
      </w:r>
    </w:p>
    <w:p w:rsidR="00437589" w:rsidRDefault="00437589" w:rsidP="0043758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непосредственно- образовательной деятельности и режим дня составлены, исходя их рекомендаций: 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589" w:rsidRDefault="00437589" w:rsidP="00437589">
      <w:pPr>
        <w:pStyle w:val="a5"/>
        <w:numPr>
          <w:ilvl w:val="0"/>
          <w:numId w:val="15"/>
        </w:numPr>
        <w:spacing w:line="285" w:lineRule="atLeas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Примерная основная общеобразовательная программа дошкольного образования «От рождения до школы» под ред. Н.Е.Вераксы, Т.С. Комаровой, М.А. Васильевой. – 3-еизд. 2014 г.</w:t>
      </w:r>
    </w:p>
    <w:p w:rsidR="00437589" w:rsidRDefault="00437589" w:rsidP="00437589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437589" w:rsidRDefault="00437589" w:rsidP="0043758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и расписание НОД строится с учетом возрастных, речевых и индивидуальных особенностей детей. В режиме предусмотрены самостоятельная деятельность детей, игры, непосредственно образовательная деятельность, прогулка, сон, совместная деятельность педагогов и детей.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3-7 лет составляет 5,5-6 часов, до 3-х лет – в соответствии с медицинскими рекомендациями.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продолжительность прогулки составляет не менее 4-4,5 часа. Прогулку организуем 2 раза в день: в первую половину – до обеда и во вторую половину дня- перед уходом детей домой.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детском саду дневному сну детей отводится 2-2,5 часа. Для детей от 2-х до 3-х лет дневной сон продолжительностью не менее 3-х часов. 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3-7 лет (игры, подготовка к образовательной деятельности, личная гигиена) занимает в режиме дня 3-4 часа. В это время воспитанники могут выбрать себе занятия по интересам, объединиться со сверстниками для игры и др.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составлении расписания учитывается следующее: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589" w:rsidRDefault="00437589" w:rsidP="00437589">
      <w:pPr>
        <w:pStyle w:val="a4"/>
        <w:numPr>
          <w:ilvl w:val="0"/>
          <w:numId w:val="16"/>
        </w:numPr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максимальной нагрузки непосредственно образовательной деятельности не более (в неделю):</w:t>
      </w:r>
    </w:p>
    <w:p w:rsidR="00437589" w:rsidRDefault="00437589" w:rsidP="0043758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1-й младшей группе – 10,</w:t>
      </w:r>
    </w:p>
    <w:p w:rsidR="00437589" w:rsidRDefault="00437589" w:rsidP="0043758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2-й младшей группе –10, </w:t>
      </w:r>
    </w:p>
    <w:p w:rsidR="00437589" w:rsidRDefault="00437589" w:rsidP="0043758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группе- 11,</w:t>
      </w:r>
    </w:p>
    <w:p w:rsidR="00437589" w:rsidRDefault="00437589" w:rsidP="0043758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– 15,</w:t>
      </w:r>
    </w:p>
    <w:p w:rsidR="00437589" w:rsidRDefault="00437589" w:rsidP="0043758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– 15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37589" w:rsidRDefault="00437589" w:rsidP="00437589">
      <w:pPr>
        <w:pStyle w:val="a4"/>
        <w:numPr>
          <w:ilvl w:val="0"/>
          <w:numId w:val="16"/>
        </w:numPr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непосредственно- образовательной деятельностью не менее 10 минут.</w:t>
      </w:r>
    </w:p>
    <w:p w:rsidR="00437589" w:rsidRDefault="00437589" w:rsidP="00437589">
      <w:pPr>
        <w:pStyle w:val="a4"/>
        <w:numPr>
          <w:ilvl w:val="0"/>
          <w:numId w:val="16"/>
        </w:numPr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непосредственно- образовательной деятельности составляет:</w:t>
      </w:r>
    </w:p>
    <w:p w:rsidR="00437589" w:rsidRDefault="00437589" w:rsidP="00437589">
      <w:pPr>
        <w:pStyle w:val="a4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младшей группе – 12-15 минут,</w:t>
      </w:r>
    </w:p>
    <w:p w:rsidR="00437589" w:rsidRDefault="00437589" w:rsidP="00437589">
      <w:pPr>
        <w:pStyle w:val="a4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2-й младшей группе –15 минут, </w:t>
      </w:r>
    </w:p>
    <w:p w:rsidR="00437589" w:rsidRDefault="00437589" w:rsidP="00437589">
      <w:pPr>
        <w:pStyle w:val="a4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группе- 20 минут,</w:t>
      </w:r>
    </w:p>
    <w:p w:rsidR="00437589" w:rsidRDefault="00437589" w:rsidP="00437589">
      <w:pPr>
        <w:pStyle w:val="a4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– 25 минут,</w:t>
      </w:r>
    </w:p>
    <w:p w:rsidR="00437589" w:rsidRDefault="00437589" w:rsidP="00437589">
      <w:pPr>
        <w:pStyle w:val="a4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– 30 минут.</w:t>
      </w:r>
    </w:p>
    <w:p w:rsidR="00437589" w:rsidRDefault="00437589" w:rsidP="00437589">
      <w:pPr>
        <w:pStyle w:val="a4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младшей, 2-й младшей и средней группе обучение проводится в первой половине дня.</w:t>
      </w:r>
    </w:p>
    <w:p w:rsidR="00437589" w:rsidRDefault="00437589" w:rsidP="00437589">
      <w:pPr>
        <w:pStyle w:val="a4"/>
        <w:numPr>
          <w:ilvl w:val="0"/>
          <w:numId w:val="16"/>
        </w:numPr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старшего дошкольного возраста может осуществляться во второй половине дня после дневного сна, но не чаще 2-3 раз в неделю.</w:t>
      </w:r>
    </w:p>
    <w:p w:rsidR="00437589" w:rsidRDefault="00437589" w:rsidP="00437589">
      <w:pPr>
        <w:pStyle w:val="a4"/>
        <w:numPr>
          <w:ilvl w:val="0"/>
          <w:numId w:val="16"/>
        </w:numPr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Соблюдается необходимость чередования непосредственно- образовательной деятельности с высокой двигательной активностью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физкультурная, музыкальная) и малоподвижной.</w:t>
      </w:r>
    </w:p>
    <w:p w:rsidR="00437589" w:rsidRDefault="00437589" w:rsidP="00437589">
      <w:pPr>
        <w:pStyle w:val="a4"/>
        <w:numPr>
          <w:ilvl w:val="0"/>
          <w:numId w:val="16"/>
        </w:numPr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с высокой интеллектуальной нагрузкой (ФЭМП, обучение грамоте) не проводятся в начале и в конце недели.</w:t>
      </w:r>
    </w:p>
    <w:p w:rsidR="00437589" w:rsidRDefault="00437589" w:rsidP="00437589">
      <w:pPr>
        <w:pStyle w:val="a4"/>
        <w:numPr>
          <w:ilvl w:val="0"/>
          <w:numId w:val="16"/>
        </w:numPr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оздоровительный период вся деятельность (кроме сна и приема пищи) организуем на улице.</w:t>
      </w:r>
    </w:p>
    <w:p w:rsidR="00437589" w:rsidRDefault="00437589" w:rsidP="0043758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функционирования и развития образовательного учреждения.</w:t>
      </w: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437589" w:rsidRDefault="00437589" w:rsidP="0043758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деятельность МКДОУ № 5 «Зайчик» осуществляется в соответствии с годовой сметой доходов и расходов. Главным источником финансирования ДОУ является – бюджетные денежные средства и родительская плата. Выделенные денежные средства на содержание учреждения расходуются своевременно и в полном объеме.</w:t>
      </w:r>
    </w:p>
    <w:p w:rsidR="00437589" w:rsidRDefault="00437589" w:rsidP="00437589">
      <w:pPr>
        <w:pStyle w:val="a4"/>
        <w:ind w:left="-142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left="-142" w:right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Сведения о выпускниках 2019 года</w:t>
      </w:r>
    </w:p>
    <w:p w:rsidR="00437589" w:rsidRDefault="00437589" w:rsidP="00437589">
      <w:pPr>
        <w:pStyle w:val="a4"/>
        <w:ind w:left="-142" w:right="14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7589" w:rsidRDefault="00437589" w:rsidP="00437589">
      <w:pPr>
        <w:pStyle w:val="a4"/>
        <w:ind w:left="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Выпускников в МКДОУ нет в текущем году, т.к. открывается подготовительная группа и все дети остаются в ДОУ.</w:t>
      </w:r>
    </w:p>
    <w:p w:rsidR="00437589" w:rsidRDefault="00437589" w:rsidP="00437589">
      <w:pPr>
        <w:pStyle w:val="a4"/>
        <w:ind w:left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37589" w:rsidRDefault="00437589" w:rsidP="00437589">
      <w:pPr>
        <w:pStyle w:val="a4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Состояние здоровья дошкольников, меры по охране и укреплению здоровья.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Одним из основных направлений нашего дошкольного учреждения является сохранение и укрепление здоровья детей. Перед коллективом детского сада выдвинута задача- совершенствование работы по игровой деятельности, как основной формы работы, снижение и профилактика заболеваемости.</w:t>
      </w:r>
    </w:p>
    <w:p w:rsidR="00437589" w:rsidRDefault="00437589" w:rsidP="0043758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в дошкольном учреждении осуществляется врачом-педиатром поликлиники ЦРБ и медицинской сестрой дошкольного учреждения – Мильдзиховой Е.В.</w:t>
      </w:r>
    </w:p>
    <w:p w:rsidR="00437589" w:rsidRDefault="00437589" w:rsidP="0043758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физкультурно – оздоровительный блок ДОУ входят медицинский и процедурный кабинеты, музыкальный и спортивный залы, оборудованы физкультурные уголки во всех группах. Общее санитарно - гигиеническое состояние детского сада удовлетворяет санитарным требованиям: питьевой, световой и воздушный режимы поддерживаются в норме.</w:t>
      </w:r>
    </w:p>
    <w:p w:rsidR="00437589" w:rsidRDefault="00437589" w:rsidP="0043758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наиболее эффективной организации оздоровительных и профилактических мероприятий, воспитательно-образовательной работы по физическому воспитанию дошкольников, в качестве одного из основных принципов работы используем мониторинг состояния здоровья воспитанников, уровень физического развития, что важно для своевременного выявления отклонений в здоровье дошкольников, индивидуального подхода к ним.</w:t>
      </w:r>
    </w:p>
    <w:p w:rsidR="00437589" w:rsidRDefault="00437589" w:rsidP="0043758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детей в детский сад проводится беседа с родителями о развитии ребенка, изучается медицинская карта, группа здоровья, уровень физического развития для организации дальнейшей работы. Эти данные учитываются при дальнейшем планировании воспитательно-образовательной работы.</w:t>
      </w:r>
    </w:p>
    <w:p w:rsidR="00437589" w:rsidRDefault="00437589" w:rsidP="00437589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Учитывая имеющиеся данные, медико- педагогическим персоналом ДОУ были определены основные направления воспитательно-оздоровительной работы с детьми:</w:t>
      </w:r>
    </w:p>
    <w:p w:rsidR="00437589" w:rsidRDefault="00437589" w:rsidP="0043758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здоровья ребенка при поступлении и ежегодный контроль состояния здоровья;</w:t>
      </w:r>
    </w:p>
    <w:p w:rsidR="00437589" w:rsidRDefault="00437589" w:rsidP="0043758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укрепление психофизического здоровья ребенка: наблюдение и изучение эмоционального состояния детей, психологическое просвещение педагогического коллектива и родителей, выработка рекомендаций, использование элементов коррекционной работы с детьми;</w:t>
      </w:r>
    </w:p>
    <w:p w:rsidR="00437589" w:rsidRDefault="00437589" w:rsidP="0043758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Помощь, педагогическая поддержка в период адаптации ребенка к условиям ДОУ;</w:t>
      </w:r>
    </w:p>
    <w:p w:rsidR="00437589" w:rsidRDefault="00437589" w:rsidP="0043758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ребенка: психологизация работы с детьми с учетом возрастных и индивидуальных особенностей;</w:t>
      </w:r>
    </w:p>
    <w:p w:rsidR="00437589" w:rsidRDefault="00437589" w:rsidP="0043758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дошкольников потребности в здоровом образе жизни;</w:t>
      </w:r>
    </w:p>
    <w:p w:rsidR="00437589" w:rsidRDefault="00437589" w:rsidP="0043758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дошкольников уверенности в своих силах и возможностях;</w:t>
      </w:r>
    </w:p>
    <w:p w:rsidR="00437589" w:rsidRDefault="00437589" w:rsidP="0043758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детей к окружающему;</w:t>
      </w:r>
    </w:p>
    <w:p w:rsidR="00437589" w:rsidRDefault="00437589" w:rsidP="0043758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эффективных форм взаимодействия с родителями.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Оздоровительная работа строится по 3-х блочной системе: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1-й блок (психологический) – профилактика стрессовых состояний, развитие коммуникативных навыков и умений, эмоциональное развитие;</w:t>
      </w:r>
    </w:p>
    <w:p w:rsidR="00437589" w:rsidRDefault="00437589" w:rsidP="0043758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блок (медицинский) – профилактика заболеваемости;</w:t>
      </w:r>
    </w:p>
    <w:p w:rsidR="00437589" w:rsidRDefault="00437589" w:rsidP="0043758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блок (педагогический) – нормализация нагрузки, рациональная организация дня, организация работы по физическому воспитанию и развитию дошкольников.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этим трем блокам разработана система оздоровительной работы ДОУ, которая утверждена на педсовете. Составлен план по охране здоровья детей, в который вошли следующие разделы: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режима</w:t>
      </w:r>
    </w:p>
    <w:p w:rsidR="00437589" w:rsidRDefault="00437589" w:rsidP="00437589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двигательного режима</w:t>
      </w:r>
    </w:p>
    <w:p w:rsidR="00437589" w:rsidRDefault="00437589" w:rsidP="00437589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психического здоровья детей, эмоциональное развитие</w:t>
      </w:r>
    </w:p>
    <w:p w:rsidR="00437589" w:rsidRDefault="00437589" w:rsidP="00437589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заболеваемости</w:t>
      </w:r>
    </w:p>
    <w:p w:rsidR="00437589" w:rsidRDefault="00437589" w:rsidP="00437589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закаливание, с учетом состояния здоровья детей</w:t>
      </w:r>
    </w:p>
    <w:p w:rsidR="00437589" w:rsidRDefault="00437589" w:rsidP="00437589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лечебно-профилактическая работа.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широко ведется работа и по оснащению развивающей среды. Для двигательной активности детей оборудованы физкультурные уголки в каждой возрастной группе. В работе дошкольного учреждения по физкультурно-оздоровительному направлению используем разнообразные формы организации двигательной активности – утренняя гимнастика, непосредственно образовательная деятельность по физическому воспитанию, физкультминутки, подвижные игры, прогулки, досуги, праздники и развлечения. 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и работа по профилактике и снижению заболеваемости – закаливающие процедуры. Ежемесячно проводится анализ заболеваемости.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много внимания уделяется организации питания дошкольников. При этом уделяется внимание и культуре приема пищи – соблюдается сервировка, детям сообщаются названия блюд, воспитывается культура поведения за столом, рассказывается о значении тех или иных продуктов для организма. Для наиболее эффективной организации оздоровительной работы, с целью сокращения сроков адаптации и уменьшения отрицательных проявлений при поступлении детей в ДОУ, осуществляется четкая организация медико- педагогического обслуживания.      Проводятся доверительные индивидуальные беседы с родителями с целью выяснения условий организации домашнего режима, питания. На основе бесед и наблюдений за поведением ребенка медицинской сестрой и воспитателями, даются рекомендации родителям. Обращая внимание на сохранение здоровья детей, неотъемлемым направлением является также создание благоприятной психологической атмосферы, эмоциональное развитие детей, а также полноценное развитие психических процессов. Основным условием профилактики эмоционального неблагополучия, мы считаем создание благоприятной атмосферы в детском саду, характеризующейся взаимным </w:t>
      </w:r>
      <w:r>
        <w:rPr>
          <w:rFonts w:ascii="Times New Roman" w:hAnsi="Times New Roman" w:cs="Times New Roman"/>
          <w:sz w:val="28"/>
          <w:szCs w:val="28"/>
        </w:rPr>
        <w:lastRenderedPageBreak/>
        <w:t>уважением, открытым и благожелательным общением, как между сотрудниками, так и между взрослыми и детьми. Также обращаем внимание на воспитание у дошкольников положительных взаимоотношений в детском коллективе.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учет состояния здоровья детей, уровня их физического развития, создание условий для оздоровительной работы создание положительной атмосферы в дошкольном учреждении способствует достижению определенных результатов: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частоты заболеваний на одного ребенка</w:t>
      </w:r>
    </w:p>
    <w:p w:rsidR="00437589" w:rsidRDefault="00437589" w:rsidP="00437589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пропусков по болезни</w:t>
      </w:r>
    </w:p>
    <w:p w:rsidR="00437589" w:rsidRDefault="00437589" w:rsidP="00437589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Протеканию заболеваний в более легкой форме</w:t>
      </w:r>
    </w:p>
    <w:p w:rsidR="00437589" w:rsidRDefault="00437589" w:rsidP="00437589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психоэмоционального статуса ребенка.</w:t>
      </w:r>
    </w:p>
    <w:p w:rsidR="00437589" w:rsidRDefault="00437589" w:rsidP="00437589">
      <w:pPr>
        <w:pStyle w:val="a4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437589" w:rsidRDefault="00437589" w:rsidP="00437589">
      <w:pPr>
        <w:pStyle w:val="a4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питания.</w:t>
      </w: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437589" w:rsidRDefault="00437589" w:rsidP="0043758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ребенка крайне чувствителен как к правильному, так и неправильному питанию. Поэтому при формировании рациона детей необходимо разумно ограничивать некоторые продукты. Питание в дошкольном учреждении регламентируется санитарно – эпидемиологическими требованиями к устройству, содержанию и организации режима работы в дошкольных учреждениях.</w:t>
      </w:r>
    </w:p>
    <w:p w:rsidR="00437589" w:rsidRDefault="00437589" w:rsidP="0043758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организовано трехразовое питание, интервал между приемами пищи менее 3-х часов. </w:t>
      </w:r>
    </w:p>
    <w:p w:rsidR="00437589" w:rsidRDefault="00437589" w:rsidP="0043758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продукты, поступающие на пищеблок, имеются санитарно – эпидемиологические заключения; осуществляется контроль за технологией приготовления пищи, за реализацией скоропортящихся продуктов, за реализацией продуктов по срокам их хранения. Десятидневное меню согласовано с Роспотребнадзором, разнообразно, блюда обладают высокими органолептическими качествами. В летнем меню предусмотрено естественная витаминизация (фрукты, салаты из свежих овощей, соки). В детском саду все дети получают необходимую суточную норму питания.</w:t>
      </w:r>
    </w:p>
    <w:p w:rsidR="00437589" w:rsidRDefault="00437589" w:rsidP="004375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активность и социальное партнерство</w:t>
      </w:r>
    </w:p>
    <w:p w:rsidR="00437589" w:rsidRDefault="00437589" w:rsidP="00437589">
      <w:pPr>
        <w:pStyle w:val="a4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учреждения.</w:t>
      </w:r>
    </w:p>
    <w:p w:rsidR="00437589" w:rsidRDefault="00437589" w:rsidP="00414B6A">
      <w:pPr>
        <w:pStyle w:val="a4"/>
        <w:numPr>
          <w:ilvl w:val="0"/>
          <w:numId w:val="29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Достичь положительных результатов по воспитанию детей дошкольного возраста было бы невозможно без активного взаимодействия детского сада с социумом.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Наше дошкольное образовательное учреждение, как и любое другое,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социумом. Сотрудничество с каждым учреждением строится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договорной основе с определением конкретных задач по развитию ребенка и конкретной деятельности.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Благодаря этим связям мы получили возможность параллельно с образовательной деятельностью осуществлять комплекс профилактических и оздоровительных мероприятий, существенно улучшающих состояние здоровья субъектов образовательного процесса. Одновременно процесс взаимодействия с социальными партнёрами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Коллектив нашего детского сада строит связи с социумом на основе </w:t>
      </w:r>
      <w:r>
        <w:rPr>
          <w:rFonts w:ascii="Times New Roman" w:hAnsi="Times New Roman" w:cs="Times New Roman"/>
          <w:b/>
          <w:sz w:val="28"/>
          <w:szCs w:val="28"/>
        </w:rPr>
        <w:t>следующих принципов:</w:t>
      </w:r>
    </w:p>
    <w:p w:rsidR="00437589" w:rsidRDefault="00437589" w:rsidP="0043758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запросов общественности,</w:t>
      </w:r>
    </w:p>
    <w:p w:rsidR="00437589" w:rsidRDefault="00437589" w:rsidP="0043758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политики детского сада социумом,</w:t>
      </w:r>
    </w:p>
    <w:p w:rsidR="00437589" w:rsidRDefault="00437589" w:rsidP="0043758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 имиджа учреждения в обществе,</w:t>
      </w:r>
    </w:p>
    <w:p w:rsidR="00437589" w:rsidRDefault="00437589" w:rsidP="0043758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коммуникаций между детским садом и социумом.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Работая в таких условиях, мы создаём возможность расширять воспитательную и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Внешние связи и взаимоотношения в нашем детском саду строятся с учетом интересов детей, родителей и педагогов.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 ДОУ существует система договорных отношений, регламентирующих его деятельность. 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Заключены и действуют следующие договора: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7589" w:rsidRDefault="00437589" w:rsidP="0043758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Договора с родителями (или их законными представителями);</w:t>
      </w:r>
    </w:p>
    <w:p w:rsidR="00437589" w:rsidRDefault="00437589" w:rsidP="0043758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Трудовые договора с работниками;</w:t>
      </w:r>
    </w:p>
    <w:p w:rsidR="00437589" w:rsidRDefault="00437589" w:rsidP="0043758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Коллективный договор;</w:t>
      </w:r>
    </w:p>
    <w:p w:rsidR="00437589" w:rsidRDefault="00437589" w:rsidP="00437589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589" w:rsidRDefault="00437589" w:rsidP="0043758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Договора с социальными партнерами:</w:t>
      </w:r>
    </w:p>
    <w:p w:rsidR="00437589" w:rsidRDefault="00437589" w:rsidP="00437589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МКОУ СОШ № 1;</w:t>
      </w:r>
    </w:p>
    <w:p w:rsidR="00437589" w:rsidRDefault="00437589" w:rsidP="00437589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Поликлиника; </w:t>
      </w:r>
    </w:p>
    <w:p w:rsidR="00437589" w:rsidRDefault="00437589" w:rsidP="00437589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Договора с обслуживающими организациями, обеспечивающими жизнедеятельность детского сада.</w:t>
      </w:r>
    </w:p>
    <w:p w:rsidR="00437589" w:rsidRDefault="00437589" w:rsidP="0043758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589" w:rsidRPr="00291094" w:rsidRDefault="00437589" w:rsidP="0043758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589" w:rsidRDefault="00437589" w:rsidP="00437589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 воспитанников</w:t>
      </w:r>
    </w:p>
    <w:p w:rsidR="00437589" w:rsidRDefault="00437589" w:rsidP="004375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повышения педагогических и правовых знаний родителей, за учебный год были проведены следующие формы работы: совместные праздники, развлечения, досуги, анкетирование родителей. Воспитатели ежедневно обсуждают с родителями различные вопросы, касающиеся жизни ребенка в детском саду (питание, гигиенические процедуры, безопасность, вопросы, касающиеся пребывания детей в ДОУ и многое другое).</w:t>
      </w:r>
    </w:p>
    <w:p w:rsidR="00437589" w:rsidRPr="00291094" w:rsidRDefault="00437589" w:rsidP="00437589">
      <w:pPr>
        <w:pStyle w:val="a3"/>
        <w:rPr>
          <w:b/>
          <w:sz w:val="28"/>
          <w:szCs w:val="28"/>
        </w:rPr>
      </w:pPr>
      <w:r w:rsidRPr="00291094">
        <w:rPr>
          <w:b/>
          <w:sz w:val="28"/>
          <w:szCs w:val="28"/>
        </w:rPr>
        <w:t xml:space="preserve">                                         Родительские собрания:</w:t>
      </w:r>
    </w:p>
    <w:p w:rsidR="00437589" w:rsidRDefault="00437589" w:rsidP="0043758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>Общие родительские собрания</w:t>
      </w:r>
    </w:p>
    <w:p w:rsidR="00437589" w:rsidRDefault="00437589" w:rsidP="0043758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>Групповые родительские собрания</w:t>
      </w:r>
    </w:p>
    <w:p w:rsidR="00437589" w:rsidRDefault="00437589" w:rsidP="0043758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 существует проблема: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все родители проявляют активность в жизнедеятельности ДОУ. Педагоги испытывают трудности в проведении общесадовских мероприятий, многие родители, ссылаясь на занятость или отсутствие времени стараются их не посещать. С целью активизации и заинтересованности родителей воспитателям необходимо предоставлять родителям подробную информацию о жизнедеятельности в ДОУ, содержании психолого-педагогической работы с детьми, проводимых мероприятиях для детей и родителей, предоставлении дополнительного образования и т. д. Всем педагогам на 2020-2021 учебный год включить в план работы нетрадиционные формы взаимодействия с родителями: совместные игры, викторины, тематические занятия, вечера, клубы, гостиные и т. п. 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отзывам родителей, работа ДОУ с семьями воспитанников считается эффективной, но необходимо совершенствовать психолого-педагогического сопровождения семей, больше оказывать консультативной помощи родителям в воспитании обучении детей, учитывая социальный запрос, интересы, нужды и потребности родителей. Подводя итоги работы за прошедший учебный год можно с уверенностью сказать, что задачи, поставленные перед коллективом, выполнены.</w:t>
      </w:r>
    </w:p>
    <w:p w:rsidR="00437589" w:rsidRDefault="00437589" w:rsidP="004375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развития ДОУ в ближайшей перспективе.</w:t>
      </w:r>
    </w:p>
    <w:p w:rsidR="00437589" w:rsidRDefault="00437589" w:rsidP="004375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89" w:rsidRDefault="00437589" w:rsidP="004375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Перспективы и планы развития ДОУ на 2020-2021 учебный год.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Нами пройден определенный этап в области достижения качества дошкольного образования. Однако, если мы хотим двигаться дальше в этом направлении, а мы хотим двигаться дальше, то наша задача совершенствовать достигнутые результаты. 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Проведенный анализ качества образовательной деятельности Детского сада позволяет нам на основе конкретных фактов определить сильные ее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наметить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приоритетные направления деятельности дошкольного образовательного учреждения на следующий 2020-2021 учебный год:</w:t>
      </w:r>
    </w:p>
    <w:p w:rsidR="00437589" w:rsidRDefault="00437589" w:rsidP="0043758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589" w:rsidRDefault="00437589" w:rsidP="0043758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учебно-методическому обеспечению образовательного процесса в дошкольном образовательном учреждении:</w:t>
      </w:r>
    </w:p>
    <w:p w:rsidR="00437589" w:rsidRDefault="00437589" w:rsidP="0043758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УМК реализуемой образовательной программы Детского сада установленным требованиям; </w:t>
      </w:r>
    </w:p>
    <w:p w:rsidR="00437589" w:rsidRDefault="00437589" w:rsidP="0043758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качеством дошкольного образования в ДОУ: </w:t>
      </w:r>
    </w:p>
    <w:p w:rsidR="00437589" w:rsidRDefault="00437589" w:rsidP="0043758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системы мониторинга качества образовательной деятельности Детского сада. Объективной оценки достигнутых результатов на основе конкретных фактов и определение перспектив развития; </w:t>
      </w:r>
    </w:p>
    <w:p w:rsidR="00437589" w:rsidRDefault="00437589" w:rsidP="0043758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достижения каждым сотрудником Детского сада высокого уровня профессионализма педагогического коллектива; </w:t>
      </w:r>
    </w:p>
    <w:p w:rsidR="00437589" w:rsidRDefault="00437589" w:rsidP="0043758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системы повышения квалификации с включением в эту систему всех категорий сотрудников; </w:t>
      </w:r>
    </w:p>
    <w:p w:rsidR="00437589" w:rsidRDefault="00437589" w:rsidP="0043758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форм взаимодействия с родителями: </w:t>
      </w:r>
    </w:p>
    <w:p w:rsidR="00437589" w:rsidRDefault="00437589" w:rsidP="0043758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технологий взаимодействия с родителями: переход от групповых форм работы педагога к индивидуальным, от передачи знаний к формированию умений и навыков общения и адекватной помощи собственным детям. </w:t>
      </w:r>
    </w:p>
    <w:p w:rsidR="00437589" w:rsidRDefault="00437589" w:rsidP="0043758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содержания дошкольного образования в дошкольном образовательном учреждении: </w:t>
      </w:r>
    </w:p>
    <w:p w:rsidR="00437589" w:rsidRDefault="00437589" w:rsidP="0043758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образовательных проектов по реализации требований к содержанию основных направлений развития воспитанников – новых образовательных областей в соответствии с требованиями ФГОС.</w:t>
      </w:r>
    </w:p>
    <w:p w:rsidR="00A6790F" w:rsidRPr="00437589" w:rsidRDefault="00A6790F">
      <w:pPr>
        <w:rPr>
          <w:lang w:val="ru-RU"/>
        </w:rPr>
      </w:pPr>
      <w:bookmarkStart w:id="0" w:name="_GoBack"/>
      <w:bookmarkEnd w:id="0"/>
    </w:p>
    <w:sectPr w:rsidR="00A6790F" w:rsidRPr="0043758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96" w:rsidRDefault="001A7A96" w:rsidP="00414B6A">
      <w:pPr>
        <w:spacing w:after="0" w:line="240" w:lineRule="auto"/>
      </w:pPr>
      <w:r>
        <w:separator/>
      </w:r>
    </w:p>
  </w:endnote>
  <w:endnote w:type="continuationSeparator" w:id="0">
    <w:p w:rsidR="001A7A96" w:rsidRDefault="001A7A96" w:rsidP="0041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522905"/>
      <w:docPartObj>
        <w:docPartGallery w:val="Page Numbers (Bottom of Page)"/>
        <w:docPartUnique/>
      </w:docPartObj>
    </w:sdtPr>
    <w:sdtContent>
      <w:p w:rsidR="00414B6A" w:rsidRDefault="00414B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4B6A">
          <w:rPr>
            <w:noProof/>
            <w:lang w:val="ru-RU"/>
          </w:rPr>
          <w:t>21</w:t>
        </w:r>
        <w:r>
          <w:fldChar w:fldCharType="end"/>
        </w:r>
      </w:p>
    </w:sdtContent>
  </w:sdt>
  <w:p w:rsidR="00414B6A" w:rsidRDefault="00414B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96" w:rsidRDefault="001A7A96" w:rsidP="00414B6A">
      <w:pPr>
        <w:spacing w:after="0" w:line="240" w:lineRule="auto"/>
      </w:pPr>
      <w:r>
        <w:separator/>
      </w:r>
    </w:p>
  </w:footnote>
  <w:footnote w:type="continuationSeparator" w:id="0">
    <w:p w:rsidR="001A7A96" w:rsidRDefault="001A7A96" w:rsidP="0041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F66"/>
    <w:multiLevelType w:val="hybridMultilevel"/>
    <w:tmpl w:val="9684C55A"/>
    <w:lvl w:ilvl="0" w:tplc="478E8D7E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BE3C8D"/>
    <w:multiLevelType w:val="hybridMultilevel"/>
    <w:tmpl w:val="D77437DA"/>
    <w:lvl w:ilvl="0" w:tplc="5DCE07E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2A17AC"/>
    <w:multiLevelType w:val="hybridMultilevel"/>
    <w:tmpl w:val="9F9834A6"/>
    <w:lvl w:ilvl="0" w:tplc="7826B0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3">
    <w:nsid w:val="15AE75AD"/>
    <w:multiLevelType w:val="hybridMultilevel"/>
    <w:tmpl w:val="8AE6056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914DA6"/>
    <w:multiLevelType w:val="hybridMultilevel"/>
    <w:tmpl w:val="29D8C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4213C"/>
    <w:multiLevelType w:val="hybridMultilevel"/>
    <w:tmpl w:val="9A506A4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AB041D"/>
    <w:multiLevelType w:val="hybridMultilevel"/>
    <w:tmpl w:val="1D00C94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6028F7"/>
    <w:multiLevelType w:val="hybridMultilevel"/>
    <w:tmpl w:val="A5DC55C8"/>
    <w:lvl w:ilvl="0" w:tplc="7826B0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8">
    <w:nsid w:val="23D5694E"/>
    <w:multiLevelType w:val="hybridMultilevel"/>
    <w:tmpl w:val="5FE8D39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C971FE"/>
    <w:multiLevelType w:val="hybridMultilevel"/>
    <w:tmpl w:val="FA2E5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86EEC"/>
    <w:multiLevelType w:val="hybridMultilevel"/>
    <w:tmpl w:val="420E847E"/>
    <w:lvl w:ilvl="0" w:tplc="7826B0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1">
    <w:nsid w:val="2AB945CD"/>
    <w:multiLevelType w:val="hybridMultilevel"/>
    <w:tmpl w:val="050027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F3A0186"/>
    <w:multiLevelType w:val="hybridMultilevel"/>
    <w:tmpl w:val="3C82D0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7F1F2B"/>
    <w:multiLevelType w:val="hybridMultilevel"/>
    <w:tmpl w:val="E990D726"/>
    <w:lvl w:ilvl="0" w:tplc="339E8E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E30C5E"/>
    <w:multiLevelType w:val="hybridMultilevel"/>
    <w:tmpl w:val="5622B1AA"/>
    <w:lvl w:ilvl="0" w:tplc="7826B0E4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32E1188C"/>
    <w:multiLevelType w:val="hybridMultilevel"/>
    <w:tmpl w:val="D56294F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BE5089"/>
    <w:multiLevelType w:val="hybridMultilevel"/>
    <w:tmpl w:val="AD58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531E2"/>
    <w:multiLevelType w:val="hybridMultilevel"/>
    <w:tmpl w:val="BB46E40E"/>
    <w:lvl w:ilvl="0" w:tplc="7826B0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37E5017E"/>
    <w:multiLevelType w:val="hybridMultilevel"/>
    <w:tmpl w:val="F806BB62"/>
    <w:lvl w:ilvl="0" w:tplc="5DCE07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B322F04"/>
    <w:multiLevelType w:val="hybridMultilevel"/>
    <w:tmpl w:val="E816312A"/>
    <w:lvl w:ilvl="0" w:tplc="408493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F8B083E"/>
    <w:multiLevelType w:val="hybridMultilevel"/>
    <w:tmpl w:val="E438DC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004C87"/>
    <w:multiLevelType w:val="hybridMultilevel"/>
    <w:tmpl w:val="1BCCE93E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A4E2F21"/>
    <w:multiLevelType w:val="hybridMultilevel"/>
    <w:tmpl w:val="1CA2BE06"/>
    <w:lvl w:ilvl="0" w:tplc="7826B0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23">
    <w:nsid w:val="6144367C"/>
    <w:multiLevelType w:val="hybridMultilevel"/>
    <w:tmpl w:val="E0662A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CBC2B58"/>
    <w:multiLevelType w:val="hybridMultilevel"/>
    <w:tmpl w:val="2A44B8B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EC67966"/>
    <w:multiLevelType w:val="hybridMultilevel"/>
    <w:tmpl w:val="36804900"/>
    <w:lvl w:ilvl="0" w:tplc="7826B0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26">
    <w:nsid w:val="77E97C57"/>
    <w:multiLevelType w:val="hybridMultilevel"/>
    <w:tmpl w:val="D5CA2128"/>
    <w:lvl w:ilvl="0" w:tplc="7826B0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27">
    <w:nsid w:val="7CB74586"/>
    <w:multiLevelType w:val="hybridMultilevel"/>
    <w:tmpl w:val="BBA6535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7"/>
  </w:num>
  <w:num w:numId="8">
    <w:abstractNumId w:val="9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8"/>
  </w:num>
  <w:num w:numId="14">
    <w:abstractNumId w:val="24"/>
  </w:num>
  <w:num w:numId="15">
    <w:abstractNumId w:val="2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26"/>
  </w:num>
  <w:num w:numId="20">
    <w:abstractNumId w:val="7"/>
  </w:num>
  <w:num w:numId="21">
    <w:abstractNumId w:val="17"/>
  </w:num>
  <w:num w:numId="22">
    <w:abstractNumId w:val="6"/>
  </w:num>
  <w:num w:numId="23">
    <w:abstractNumId w:val="4"/>
  </w:num>
  <w:num w:numId="24">
    <w:abstractNumId w:val="2"/>
  </w:num>
  <w:num w:numId="25">
    <w:abstractNumId w:val="10"/>
  </w:num>
  <w:num w:numId="26">
    <w:abstractNumId w:val="25"/>
  </w:num>
  <w:num w:numId="27">
    <w:abstractNumId w:val="22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89"/>
    <w:rsid w:val="001A7A96"/>
    <w:rsid w:val="00414B6A"/>
    <w:rsid w:val="00437589"/>
    <w:rsid w:val="00A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F3DD-D6AA-408F-A775-60DF3008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89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58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4375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7589"/>
    <w:pPr>
      <w:ind w:left="720"/>
      <w:contextualSpacing/>
    </w:pPr>
  </w:style>
  <w:style w:type="table" w:styleId="a6">
    <w:name w:val="Table Grid"/>
    <w:basedOn w:val="a1"/>
    <w:uiPriority w:val="59"/>
    <w:rsid w:val="0043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B6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unhideWhenUsed/>
    <w:rsid w:val="0041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B6A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041-46B5-81FC-F94B784231E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41-46B5-81FC-F94B784231E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041-46B5-81FC-F94B784231E1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до 5 лет</c:v>
                </c:pt>
                <c:pt idx="1">
                  <c:v>от 10 до 15 лет</c:v>
                </c:pt>
                <c:pt idx="2">
                  <c:v>свыше 15 лет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0.65000000000000013</c:v>
                </c:pt>
                <c:pt idx="1">
                  <c:v>0.16000000000000003</c:v>
                </c:pt>
                <c:pt idx="2">
                  <c:v>0.19000000000000003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41-46B5-81FC-F94B784231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041-46B5-81FC-F94B784231E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41-46B5-81FC-F94B784231E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041-46B5-81FC-F94B784231E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до 5 лет</c:v>
                </c:pt>
                <c:pt idx="1">
                  <c:v>от 10 до 15 лет</c:v>
                </c:pt>
                <c:pt idx="2">
                  <c:v>свыше 15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041-46B5-81FC-F94B784231E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A041-46B5-81FC-F94B784231E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041-46B5-81FC-F94B784231E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041-46B5-81FC-F94B784231E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до 5 лет</c:v>
                </c:pt>
                <c:pt idx="1">
                  <c:v>от 10 до 15 лет</c:v>
                </c:pt>
                <c:pt idx="2">
                  <c:v>свыше 15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041-46B5-81FC-F94B784231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2A8-47B9-89CB-145E4832B2B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2A8-47B9-89CB-145E4832B2BD}"/>
              </c:ext>
            </c:extLst>
          </c:dPt>
          <c:dLbls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до 25 лет</c:v>
                </c:pt>
                <c:pt idx="1">
                  <c:v>свыше 25 лет</c:v>
                </c:pt>
                <c:pt idx="2">
                  <c:v>свыше 40 лет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3.2000000000000008E-2</c:v>
                </c:pt>
                <c:pt idx="1">
                  <c:v>0.45</c:v>
                </c:pt>
                <c:pt idx="2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A8-47B9-89CB-145E4832B2B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2A8-47B9-89CB-145E4832B2B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2A8-47B9-89CB-145E4832B2B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до 25 лет</c:v>
                </c:pt>
                <c:pt idx="1">
                  <c:v>свыше 25 лет</c:v>
                </c:pt>
                <c:pt idx="2">
                  <c:v>свыше 40 лет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2A8-47B9-89CB-145E4832B2B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2A8-47B9-89CB-145E4832B2B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2A8-47B9-89CB-145E4832B2B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до 25 лет</c:v>
                </c:pt>
                <c:pt idx="1">
                  <c:v>свыше 25 лет</c:v>
                </c:pt>
                <c:pt idx="2">
                  <c:v>свыше 40 лет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2A8-47B9-89CB-145E4832B2B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495-4899-9185-903C7BCCC7FB}"/>
              </c:ext>
            </c:extLst>
          </c:dPt>
          <c:dPt>
            <c:idx val="2"/>
            <c:bubble3D val="0"/>
            <c:explosion val="23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95-4899-9185-903C7BCCC7FB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 </c:v>
                </c:pt>
                <c:pt idx="1">
                  <c:v>среднее специальное</c:v>
                </c:pt>
                <c:pt idx="2">
                  <c:v>незаконченное высшее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0.68</c:v>
                </c:pt>
                <c:pt idx="1">
                  <c:v>0.29000000000000004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95-4899-9185-903C7BCCC7F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95-4899-9185-903C7BCCC7F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495-4899-9185-903C7BCCC7FB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 </c:v>
                </c:pt>
                <c:pt idx="1">
                  <c:v>среднее специальное</c:v>
                </c:pt>
                <c:pt idx="2">
                  <c:v>незаконченное высшее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495-4899-9185-903C7BCCC7F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495-4899-9185-903C7BCCC7F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495-4899-9185-903C7BCCC7FB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 </c:v>
                </c:pt>
                <c:pt idx="1">
                  <c:v>среднее специальное</c:v>
                </c:pt>
                <c:pt idx="2">
                  <c:v>незаконченное высшее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495-4899-9185-903C7BCCC7F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5B4-4B70-AAAE-20164E46269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B4-4B70-AAAE-20164E46269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высшая 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первая 
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СЗД
45%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СЗД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0.06</c:v>
                </c:pt>
                <c:pt idx="1">
                  <c:v>0.16</c:v>
                </c:pt>
                <c:pt idx="2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B4-4B70-AAAE-20164E46269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5B4-4B70-AAAE-20164E46269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5B4-4B70-AAAE-20164E46269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СЗД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5B4-4B70-AAAE-20164E46269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5B4-4B70-AAAE-20164E46269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5B4-4B70-AAAE-20164E46269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СЗД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5B4-4B70-AAAE-20164E46269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5744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2020-06-22T11:33:00Z</dcterms:created>
  <dcterms:modified xsi:type="dcterms:W3CDTF">2020-06-22T11:52:00Z</dcterms:modified>
</cp:coreProperties>
</file>