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r>
        <w:rPr>
          <w:b/>
          <w:noProof/>
          <w:lang w:val="ru-RU" w:eastAsia="ru-RU" w:bidi="ar-SA"/>
        </w:rPr>
        <w:drawing>
          <wp:anchor distT="0" distB="0" distL="114300" distR="114300" simplePos="0" relativeHeight="251658240" behindDoc="1" locked="0" layoutInCell="1" allowOverlap="1">
            <wp:simplePos x="0" y="0"/>
            <wp:positionH relativeFrom="column">
              <wp:posOffset>19050</wp:posOffset>
            </wp:positionH>
            <wp:positionV relativeFrom="paragraph">
              <wp:posOffset>-6551295</wp:posOffset>
            </wp:positionV>
            <wp:extent cx="6189345" cy="8496300"/>
            <wp:effectExtent l="19050" t="0" r="1905" b="0"/>
            <wp:wrapNone/>
            <wp:docPr id="1" name="Рисунок 1" descr="C:\Users\7\Pictures\2022-06-29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2022-06-29 1\1 001.jpg"/>
                    <pic:cNvPicPr>
                      <a:picLocks noChangeAspect="1" noChangeArrowheads="1"/>
                    </pic:cNvPicPr>
                  </pic:nvPicPr>
                  <pic:blipFill>
                    <a:blip r:embed="rId7" cstate="print"/>
                    <a:srcRect/>
                    <a:stretch>
                      <a:fillRect/>
                    </a:stretch>
                  </pic:blipFill>
                  <pic:spPr bwMode="auto">
                    <a:xfrm>
                      <a:off x="0" y="0"/>
                      <a:ext cx="6189345" cy="8496300"/>
                    </a:xfrm>
                    <a:prstGeom prst="rect">
                      <a:avLst/>
                    </a:prstGeom>
                    <a:noFill/>
                    <a:ln w="9525">
                      <a:noFill/>
                      <a:miter lim="800000"/>
                      <a:headEnd/>
                      <a:tailEnd/>
                    </a:ln>
                  </pic:spPr>
                </pic:pic>
              </a:graphicData>
            </a:graphic>
          </wp:anchor>
        </w:drawing>
      </w: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4078FC" w:rsidRDefault="004078FC" w:rsidP="00E929AF">
      <w:pPr>
        <w:spacing w:after="0" w:line="240" w:lineRule="auto"/>
        <w:rPr>
          <w:b/>
          <w:lang w:val="ru-RU"/>
        </w:rPr>
      </w:pPr>
    </w:p>
    <w:p w:rsidR="009B48FD" w:rsidRDefault="009B48FD" w:rsidP="00E929AF">
      <w:pPr>
        <w:spacing w:after="0" w:line="240" w:lineRule="auto"/>
        <w:rPr>
          <w:b/>
          <w:lang w:val="ru-RU"/>
        </w:rPr>
      </w:pPr>
      <w:r w:rsidRPr="009B48FD">
        <w:rPr>
          <w:b/>
          <w:lang w:val="ru-RU"/>
        </w:rPr>
        <w:lastRenderedPageBreak/>
        <w:t>Согласовано</w:t>
      </w:r>
      <w:r w:rsidR="00857C82">
        <w:rPr>
          <w:b/>
          <w:lang w:val="ru-RU"/>
        </w:rPr>
        <w:t xml:space="preserve">                     </w:t>
      </w:r>
      <w:r w:rsidR="00CD7431">
        <w:rPr>
          <w:b/>
          <w:lang w:val="ru-RU"/>
        </w:rPr>
        <w:t xml:space="preserve">                                                                          </w:t>
      </w:r>
      <w:r w:rsidR="00857C82">
        <w:rPr>
          <w:b/>
          <w:lang w:val="ru-RU"/>
        </w:rPr>
        <w:t>Утверждено</w:t>
      </w:r>
      <w:bookmarkStart w:id="0" w:name="_GoBack"/>
      <w:bookmarkEnd w:id="0"/>
    </w:p>
    <w:p w:rsidR="00723C64" w:rsidRPr="005D250A" w:rsidRDefault="009B48FD" w:rsidP="00E929AF">
      <w:pPr>
        <w:spacing w:after="0" w:line="240" w:lineRule="auto"/>
        <w:rPr>
          <w:b/>
          <w:lang w:val="ru-RU"/>
        </w:rPr>
      </w:pPr>
      <w:r>
        <w:rPr>
          <w:b/>
          <w:lang w:val="ru-RU"/>
        </w:rPr>
        <w:t xml:space="preserve"> Председатель</w:t>
      </w:r>
      <w:r w:rsidR="00CD7431">
        <w:rPr>
          <w:b/>
          <w:lang w:val="ru-RU"/>
        </w:rPr>
        <w:t xml:space="preserve"> </w:t>
      </w:r>
      <w:r>
        <w:rPr>
          <w:b/>
          <w:lang w:val="ru-RU"/>
        </w:rPr>
        <w:t>педагогического совета</w:t>
      </w:r>
    </w:p>
    <w:p w:rsidR="00723C64" w:rsidRDefault="00CD7431" w:rsidP="00E929AF">
      <w:pPr>
        <w:spacing w:after="0" w:line="240" w:lineRule="auto"/>
        <w:rPr>
          <w:b/>
          <w:lang w:val="ru-RU"/>
        </w:rPr>
      </w:pPr>
      <w:r>
        <w:rPr>
          <w:b/>
          <w:lang w:val="ru-RU"/>
        </w:rPr>
        <w:t>МБ</w:t>
      </w:r>
      <w:r w:rsidR="009B48FD">
        <w:rPr>
          <w:b/>
          <w:lang w:val="ru-RU"/>
        </w:rPr>
        <w:t xml:space="preserve">ДОУ д/с №5 «Зайчик»  </w:t>
      </w:r>
      <w:r>
        <w:rPr>
          <w:b/>
          <w:lang w:val="ru-RU"/>
        </w:rPr>
        <w:t xml:space="preserve">                                                                   </w:t>
      </w:r>
      <w:r w:rsidR="009B48FD">
        <w:rPr>
          <w:b/>
          <w:lang w:val="ru-RU"/>
        </w:rPr>
        <w:t>Приказом</w:t>
      </w:r>
      <w:r w:rsidR="003726E6">
        <w:rPr>
          <w:b/>
          <w:lang w:val="ru-RU"/>
        </w:rPr>
        <w:t xml:space="preserve"> №____  от</w:t>
      </w:r>
    </w:p>
    <w:p w:rsidR="00EB31C1" w:rsidRPr="00723C64" w:rsidRDefault="008256E0" w:rsidP="00E929AF">
      <w:pPr>
        <w:spacing w:after="0" w:line="240" w:lineRule="auto"/>
        <w:rPr>
          <w:b/>
          <w:lang w:val="ru-RU"/>
        </w:rPr>
      </w:pPr>
      <w:r>
        <w:rPr>
          <w:b/>
          <w:lang w:val="ru-RU"/>
        </w:rPr>
        <w:t>Протокол№__________</w:t>
      </w:r>
      <w:r w:rsidR="00CD7431">
        <w:rPr>
          <w:b/>
          <w:lang w:val="ru-RU"/>
        </w:rPr>
        <w:t>______________202</w:t>
      </w:r>
      <w:r w:rsidR="009B48FD">
        <w:rPr>
          <w:b/>
          <w:lang w:val="ru-RU"/>
        </w:rPr>
        <w:t>___г.</w:t>
      </w:r>
      <w:r w:rsidR="00CD7431">
        <w:rPr>
          <w:b/>
          <w:lang w:val="ru-RU"/>
        </w:rPr>
        <w:t xml:space="preserve">                                      </w:t>
      </w:r>
      <w:r>
        <w:rPr>
          <w:b/>
          <w:lang w:val="ru-RU"/>
        </w:rPr>
        <w:t>«</w:t>
      </w:r>
      <w:r w:rsidR="00723C64">
        <w:rPr>
          <w:b/>
          <w:lang w:val="ru-RU"/>
        </w:rPr>
        <w:t xml:space="preserve"> ____» ____________________20</w:t>
      </w:r>
      <w:r w:rsidR="00723C64">
        <w:rPr>
          <w:b/>
          <w:lang w:val="ru-RU"/>
        </w:rPr>
        <w:softHyphen/>
      </w:r>
      <w:r w:rsidR="00723C64">
        <w:rPr>
          <w:b/>
          <w:lang w:val="ru-RU"/>
        </w:rPr>
        <w:softHyphen/>
        <w:t xml:space="preserve">___г.                    </w:t>
      </w:r>
    </w:p>
    <w:p w:rsidR="00BC0241" w:rsidRPr="00BC0241" w:rsidRDefault="009B48FD" w:rsidP="00E929AF">
      <w:pPr>
        <w:spacing w:after="0" w:line="240" w:lineRule="auto"/>
        <w:rPr>
          <w:b/>
          <w:sz w:val="24"/>
          <w:lang w:val="ru-RU"/>
        </w:rPr>
      </w:pPr>
      <w:r>
        <w:rPr>
          <w:b/>
          <w:sz w:val="24"/>
          <w:lang w:val="ru-RU"/>
        </w:rPr>
        <w:t>_____________________А.В.Алдатова</w:t>
      </w:r>
      <w:r w:rsidR="008256E0">
        <w:rPr>
          <w:b/>
          <w:sz w:val="24"/>
          <w:lang w:val="ru-RU"/>
        </w:rPr>
        <w:t xml:space="preserve">  </w:t>
      </w:r>
      <w:r w:rsidR="00CD7431">
        <w:rPr>
          <w:b/>
          <w:sz w:val="24"/>
          <w:lang w:val="ru-RU"/>
        </w:rPr>
        <w:t xml:space="preserve">                                              </w:t>
      </w:r>
      <w:r w:rsidR="008256E0">
        <w:rPr>
          <w:b/>
          <w:sz w:val="24"/>
          <w:lang w:val="ru-RU"/>
        </w:rPr>
        <w:t>________________А.В.Алдатова</w:t>
      </w:r>
    </w:p>
    <w:p w:rsidR="00BC0241" w:rsidRPr="00BC0241" w:rsidRDefault="00BC0241" w:rsidP="00E929AF">
      <w:pPr>
        <w:spacing w:after="0" w:line="240" w:lineRule="auto"/>
        <w:rPr>
          <w:b/>
          <w:sz w:val="24"/>
          <w:lang w:val="ru-RU"/>
        </w:rPr>
      </w:pPr>
    </w:p>
    <w:p w:rsidR="00BC0241" w:rsidRDefault="00BC0241" w:rsidP="003B594C">
      <w:pPr>
        <w:spacing w:after="0" w:line="240" w:lineRule="atLeast"/>
        <w:rPr>
          <w:b/>
          <w:sz w:val="24"/>
          <w:lang w:val="ru-RU"/>
        </w:rPr>
      </w:pPr>
    </w:p>
    <w:p w:rsidR="00BC0241" w:rsidRPr="005D250A" w:rsidRDefault="00BC0241" w:rsidP="005D250A">
      <w:pPr>
        <w:spacing w:after="0" w:line="240" w:lineRule="auto"/>
        <w:jc w:val="center"/>
        <w:rPr>
          <w:b/>
          <w:sz w:val="28"/>
          <w:lang w:val="ru-RU"/>
        </w:rPr>
      </w:pPr>
      <w:r w:rsidRPr="005D250A">
        <w:rPr>
          <w:b/>
          <w:sz w:val="28"/>
          <w:lang w:val="ru-RU"/>
        </w:rPr>
        <w:t>ПОЛОЖЕНИЕ</w:t>
      </w:r>
    </w:p>
    <w:p w:rsidR="00BC0241" w:rsidRPr="005D250A" w:rsidRDefault="00BC0241" w:rsidP="005D250A">
      <w:pPr>
        <w:spacing w:after="0" w:line="240" w:lineRule="atLeast"/>
        <w:jc w:val="center"/>
        <w:rPr>
          <w:b/>
          <w:sz w:val="28"/>
          <w:lang w:val="ru-RU"/>
        </w:rPr>
      </w:pPr>
    </w:p>
    <w:p w:rsidR="00EF3A84" w:rsidRPr="005D250A" w:rsidRDefault="00E929AF" w:rsidP="005D250A">
      <w:pPr>
        <w:spacing w:after="0" w:line="240" w:lineRule="atLeast"/>
        <w:jc w:val="center"/>
        <w:rPr>
          <w:b/>
          <w:sz w:val="28"/>
          <w:lang w:val="ru-RU"/>
        </w:rPr>
      </w:pPr>
      <w:r w:rsidRPr="005D250A">
        <w:rPr>
          <w:b/>
          <w:sz w:val="28"/>
          <w:lang w:val="ru-RU"/>
        </w:rPr>
        <w:t>о</w:t>
      </w:r>
      <w:r w:rsidR="00EF3A84" w:rsidRPr="005D250A">
        <w:rPr>
          <w:b/>
          <w:sz w:val="28"/>
          <w:lang w:val="ru-RU"/>
        </w:rPr>
        <w:t xml:space="preserve"> педагогическом совете</w:t>
      </w:r>
      <w:r w:rsidR="00CD7431">
        <w:rPr>
          <w:b/>
          <w:sz w:val="28"/>
          <w:lang w:val="ru-RU"/>
        </w:rPr>
        <w:t xml:space="preserve"> Муниципального бюджет</w:t>
      </w:r>
      <w:r w:rsidR="008256E0">
        <w:rPr>
          <w:b/>
          <w:sz w:val="28"/>
          <w:lang w:val="ru-RU"/>
        </w:rPr>
        <w:t xml:space="preserve">ного </w:t>
      </w:r>
      <w:r w:rsidR="00B522C2" w:rsidRPr="005D250A">
        <w:rPr>
          <w:b/>
          <w:sz w:val="28"/>
          <w:lang w:val="ru-RU"/>
        </w:rPr>
        <w:t>дошкольного образовательного учреж</w:t>
      </w:r>
      <w:r w:rsidR="005D250A" w:rsidRPr="005D250A">
        <w:rPr>
          <w:b/>
          <w:sz w:val="28"/>
          <w:lang w:val="ru-RU"/>
        </w:rPr>
        <w:t>д</w:t>
      </w:r>
      <w:r w:rsidR="00B522C2" w:rsidRPr="005D250A">
        <w:rPr>
          <w:b/>
          <w:sz w:val="28"/>
          <w:lang w:val="ru-RU"/>
        </w:rPr>
        <w:t>ения детского сада №5 «Зайчик»</w:t>
      </w:r>
    </w:p>
    <w:p w:rsidR="00E929AF" w:rsidRPr="005D250A" w:rsidRDefault="00E929AF" w:rsidP="005D250A">
      <w:pPr>
        <w:spacing w:after="0" w:line="240" w:lineRule="auto"/>
        <w:jc w:val="center"/>
        <w:rPr>
          <w:sz w:val="24"/>
          <w:lang w:val="ru-RU"/>
        </w:rPr>
      </w:pPr>
    </w:p>
    <w:p w:rsidR="00E929AF" w:rsidRDefault="00E929AF" w:rsidP="00DD0400">
      <w:pPr>
        <w:spacing w:after="0" w:line="240" w:lineRule="auto"/>
        <w:jc w:val="both"/>
        <w:rPr>
          <w:rFonts w:ascii="Times New Roman" w:hAnsi="Times New Roman" w:cs="Times New Roman"/>
          <w:b/>
          <w:sz w:val="24"/>
          <w:lang w:val="ru-RU"/>
        </w:rPr>
      </w:pPr>
      <w:r w:rsidRPr="005D250A">
        <w:rPr>
          <w:b/>
          <w:sz w:val="24"/>
          <w:lang w:val="ru-RU"/>
        </w:rPr>
        <w:t>1</w:t>
      </w:r>
      <w:r w:rsidRPr="00DD0400">
        <w:rPr>
          <w:b/>
          <w:lang w:val="ru-RU"/>
        </w:rPr>
        <w:t>.</w:t>
      </w:r>
      <w:r w:rsidRPr="005D250A">
        <w:rPr>
          <w:rFonts w:ascii="Times New Roman" w:hAnsi="Times New Roman" w:cs="Times New Roman"/>
          <w:b/>
          <w:sz w:val="24"/>
          <w:lang w:val="ru-RU"/>
        </w:rPr>
        <w:t>Общиие положения.</w:t>
      </w:r>
    </w:p>
    <w:p w:rsidR="005D250A" w:rsidRPr="005D250A" w:rsidRDefault="005D250A" w:rsidP="00DD0400">
      <w:pPr>
        <w:spacing w:after="0" w:line="240" w:lineRule="auto"/>
        <w:jc w:val="both"/>
        <w:rPr>
          <w:rFonts w:ascii="Times New Roman" w:hAnsi="Times New Roman" w:cs="Times New Roman"/>
          <w:b/>
          <w:sz w:val="24"/>
          <w:lang w:val="ru-RU"/>
        </w:rPr>
      </w:pPr>
    </w:p>
    <w:p w:rsidR="00E929AF" w:rsidRPr="005D250A" w:rsidRDefault="00E929AF"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1.1. Педагогический совет является постоянно действующим органом самоуправления дошкольного образовательного учреждения (далее – ДОУ) для рассмотрения основных вопросов организации</w:t>
      </w:r>
      <w:r w:rsidR="00FF2CA2" w:rsidRPr="005D250A">
        <w:rPr>
          <w:rFonts w:ascii="Times New Roman" w:hAnsi="Times New Roman" w:cs="Times New Roman"/>
          <w:sz w:val="24"/>
          <w:lang w:val="ru-RU"/>
        </w:rPr>
        <w:t xml:space="preserve"> и осуществления образовательного процесса.</w:t>
      </w:r>
    </w:p>
    <w:p w:rsidR="00FF2CA2" w:rsidRPr="005D250A" w:rsidRDefault="001B4131"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Педагогический совет создается в ДОУ, где работает более трех педагогов.</w:t>
      </w:r>
    </w:p>
    <w:p w:rsidR="001B4131" w:rsidRPr="005D250A" w:rsidRDefault="001B4131"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1.2. В состав педагогического совета входят: заведующий ДОУ (председатель, как правило), его заместители, педагоги, медицинский работник</w:t>
      </w:r>
      <w:r w:rsidR="002A4AB6" w:rsidRPr="005D250A">
        <w:rPr>
          <w:rFonts w:ascii="Times New Roman" w:hAnsi="Times New Roman" w:cs="Times New Roman"/>
          <w:sz w:val="24"/>
          <w:lang w:val="ru-RU"/>
        </w:rPr>
        <w:t>, педагог – психолог, председатель родительского комитета (с совещательным голосом) и другие руководители органов самоуправления ДОУ (с совещательными голосами), представитель учредителей.</w:t>
      </w:r>
    </w:p>
    <w:p w:rsidR="002A4AB6" w:rsidRPr="005D250A" w:rsidRDefault="002A4AB6"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1.3.Педагогический совет ДОУ действует на основании </w:t>
      </w:r>
      <w:r w:rsidR="005D250A" w:rsidRPr="005D250A">
        <w:rPr>
          <w:rFonts w:ascii="Times New Roman" w:hAnsi="Times New Roman" w:cs="Times New Roman"/>
          <w:sz w:val="24"/>
          <w:lang w:val="ru-RU"/>
        </w:rPr>
        <w:t>Федерального з</w:t>
      </w:r>
      <w:r w:rsidRPr="005D250A">
        <w:rPr>
          <w:rFonts w:ascii="Times New Roman" w:hAnsi="Times New Roman" w:cs="Times New Roman"/>
          <w:sz w:val="24"/>
          <w:lang w:val="ru-RU"/>
        </w:rPr>
        <w:t>акона</w:t>
      </w:r>
      <w:r w:rsidR="005D250A" w:rsidRPr="005D250A">
        <w:rPr>
          <w:rFonts w:ascii="Times New Roman" w:hAnsi="Times New Roman" w:cs="Times New Roman"/>
          <w:sz w:val="24"/>
          <w:lang w:val="ru-RU"/>
        </w:rPr>
        <w:t xml:space="preserve"> от 29.12.2012 №273-ФЗ «О</w:t>
      </w:r>
      <w:r w:rsidRPr="005D250A">
        <w:rPr>
          <w:rFonts w:ascii="Times New Roman" w:hAnsi="Times New Roman" w:cs="Times New Roman"/>
          <w:sz w:val="24"/>
          <w:lang w:val="ru-RU"/>
        </w:rPr>
        <w:t>б образовании</w:t>
      </w:r>
      <w:r w:rsidR="005D250A" w:rsidRPr="005D250A">
        <w:rPr>
          <w:rFonts w:ascii="Times New Roman" w:hAnsi="Times New Roman" w:cs="Times New Roman"/>
          <w:sz w:val="24"/>
          <w:lang w:val="ru-RU"/>
        </w:rPr>
        <w:t xml:space="preserve"> в Российской Федерации</w:t>
      </w:r>
      <w:r w:rsidRPr="005D250A">
        <w:rPr>
          <w:rFonts w:ascii="Times New Roman" w:hAnsi="Times New Roman" w:cs="Times New Roman"/>
          <w:sz w:val="24"/>
          <w:lang w:val="ru-RU"/>
        </w:rPr>
        <w:t>», Типового положения</w:t>
      </w:r>
      <w:r w:rsidR="004B2E0C" w:rsidRPr="005D250A">
        <w:rPr>
          <w:rFonts w:ascii="Times New Roman" w:hAnsi="Times New Roman" w:cs="Times New Roman"/>
          <w:sz w:val="24"/>
          <w:lang w:val="ru-RU"/>
        </w:rPr>
        <w:t xml:space="preserve"> о дошкольном образовательном учреждении, нормативных правовых документов об образовании, Устава ДОУ, настоящего Положения.</w:t>
      </w:r>
    </w:p>
    <w:p w:rsidR="004B2E0C" w:rsidRPr="005D250A" w:rsidRDefault="004B2E0C"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1.4. Решения педагогического совета являются рекомендательными для коллектива ДОУ. Решения педагогиче</w:t>
      </w:r>
      <w:r w:rsidR="00DD0400" w:rsidRPr="005D250A">
        <w:rPr>
          <w:rFonts w:ascii="Times New Roman" w:hAnsi="Times New Roman" w:cs="Times New Roman"/>
          <w:sz w:val="24"/>
          <w:lang w:val="ru-RU"/>
        </w:rPr>
        <w:t>ского совета, утвержденные приказом по ДОУ, являются обязательными для исполнения.</w:t>
      </w:r>
    </w:p>
    <w:p w:rsidR="00DD0400" w:rsidRDefault="00DD0400" w:rsidP="00DD0400">
      <w:pPr>
        <w:spacing w:after="0" w:line="240" w:lineRule="auto"/>
        <w:jc w:val="both"/>
        <w:rPr>
          <w:rFonts w:ascii="Times New Roman" w:hAnsi="Times New Roman" w:cs="Times New Roman"/>
          <w:b/>
          <w:sz w:val="24"/>
          <w:lang w:val="ru-RU"/>
        </w:rPr>
      </w:pPr>
      <w:r w:rsidRPr="005D250A">
        <w:rPr>
          <w:rFonts w:ascii="Times New Roman" w:hAnsi="Times New Roman" w:cs="Times New Roman"/>
          <w:b/>
          <w:sz w:val="24"/>
          <w:lang w:val="ru-RU"/>
        </w:rPr>
        <w:t>2. Задачи и содержание работы.</w:t>
      </w:r>
    </w:p>
    <w:p w:rsidR="005D250A" w:rsidRPr="005D250A" w:rsidRDefault="005D250A" w:rsidP="00DD0400">
      <w:pPr>
        <w:spacing w:after="0" w:line="240" w:lineRule="auto"/>
        <w:jc w:val="both"/>
        <w:rPr>
          <w:rFonts w:ascii="Times New Roman" w:hAnsi="Times New Roman" w:cs="Times New Roman"/>
          <w:b/>
          <w:sz w:val="24"/>
          <w:lang w:val="ru-RU"/>
        </w:rPr>
      </w:pPr>
    </w:p>
    <w:p w:rsidR="00DD0400" w:rsidRPr="005D250A" w:rsidRDefault="00DD0400"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2.1. Главными задачами педагогического совета являются:</w:t>
      </w:r>
    </w:p>
    <w:p w:rsidR="00DD0400" w:rsidRPr="005D250A" w:rsidRDefault="00DD0400"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реализация государственной политики  по вопросам образования;</w:t>
      </w:r>
    </w:p>
    <w:p w:rsidR="00DD0400" w:rsidRPr="005D250A" w:rsidRDefault="00DD0400"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ориентация педагогического коллектива ДОУ на совершенствование    образовательного процесса;</w:t>
      </w:r>
    </w:p>
    <w:p w:rsidR="00DD0400" w:rsidRPr="005D250A" w:rsidRDefault="00DD0400"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разработка общей методической темы и ее содержания в деятельности ДОУ;</w:t>
      </w:r>
    </w:p>
    <w:p w:rsidR="00145434" w:rsidRPr="005D250A" w:rsidRDefault="00145434"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ознакомление с достижениями педагогической науки и передовым педагогическим опытом и внедрение их в практическую деятельность ДОУ;</w:t>
      </w:r>
    </w:p>
    <w:p w:rsidR="00145434" w:rsidRPr="005D250A" w:rsidRDefault="00145434"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решение вопросов по организации образовательного процесса.</w:t>
      </w:r>
    </w:p>
    <w:p w:rsidR="00145434" w:rsidRPr="005D250A" w:rsidRDefault="00145434"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2.2. Педагогический совет осуществляет следующие функции:</w:t>
      </w:r>
    </w:p>
    <w:p w:rsidR="00145434" w:rsidRPr="005D250A" w:rsidRDefault="00145434"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обсуждает и утверждает планы работы образовательного учреждения;</w:t>
      </w:r>
    </w:p>
    <w:p w:rsidR="009133A9" w:rsidRPr="005D250A" w:rsidRDefault="00145434"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заслушивает отчеты педагогических работников учреждения, доклады представителей организаций и учреждений, взаимодействующих с ДОУ по вопросам образования и воспитания детей</w:t>
      </w:r>
      <w:r w:rsidR="009133A9" w:rsidRPr="005D250A">
        <w:rPr>
          <w:rFonts w:ascii="Times New Roman" w:hAnsi="Times New Roman" w:cs="Times New Roman"/>
          <w:sz w:val="24"/>
          <w:lang w:val="ru-RU"/>
        </w:rPr>
        <w:t>,</w:t>
      </w:r>
      <w:r w:rsidRPr="005D250A">
        <w:rPr>
          <w:rFonts w:ascii="Times New Roman" w:hAnsi="Times New Roman" w:cs="Times New Roman"/>
          <w:sz w:val="24"/>
          <w:lang w:val="ru-RU"/>
        </w:rPr>
        <w:t xml:space="preserve"> в т.ч.сообщения о проверке</w:t>
      </w:r>
      <w:r w:rsidR="009133A9" w:rsidRPr="005D250A">
        <w:rPr>
          <w:rFonts w:ascii="Times New Roman" w:hAnsi="Times New Roman" w:cs="Times New Roman"/>
          <w:sz w:val="24"/>
          <w:lang w:val="ru-RU"/>
        </w:rPr>
        <w:t>соблюдения санитарно – гигиенического режима образовательного учреждения, об охране труда, здоровья и жизни воспитанников, информацию о других вопросах образовательной деятельности ДОУ;</w:t>
      </w:r>
    </w:p>
    <w:p w:rsidR="00FD79DA" w:rsidRPr="005D250A" w:rsidRDefault="009133A9"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принимает решение о проведении учебных занятий с детьми ( вт.ч.</w:t>
      </w:r>
      <w:r w:rsidR="00FD79DA" w:rsidRPr="005D250A">
        <w:rPr>
          <w:rFonts w:ascii="Times New Roman" w:hAnsi="Times New Roman" w:cs="Times New Roman"/>
          <w:sz w:val="24"/>
          <w:lang w:val="ru-RU"/>
        </w:rPr>
        <w:t xml:space="preserve"> платных) по дополнительным образовательным программам;</w:t>
      </w:r>
    </w:p>
    <w:p w:rsidR="00814BE1" w:rsidRDefault="00FD79DA"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lastRenderedPageBreak/>
        <w:t xml:space="preserve">              - принимает решения об изменении образовательных программ (отдельных разделов, тем), о корректировке сроков освоения образовательных программ, об изучении дополнительных разделов из других образовательных программ.</w:t>
      </w:r>
    </w:p>
    <w:p w:rsidR="005D250A" w:rsidRPr="005D250A" w:rsidRDefault="005D250A" w:rsidP="00DD0400">
      <w:pPr>
        <w:spacing w:after="0" w:line="240" w:lineRule="auto"/>
        <w:jc w:val="both"/>
        <w:rPr>
          <w:rFonts w:ascii="Times New Roman" w:hAnsi="Times New Roman" w:cs="Times New Roman"/>
          <w:sz w:val="24"/>
          <w:lang w:val="ru-RU"/>
        </w:rPr>
      </w:pPr>
    </w:p>
    <w:p w:rsidR="005D250A" w:rsidRDefault="00814BE1"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b/>
          <w:sz w:val="24"/>
          <w:lang w:val="ru-RU"/>
        </w:rPr>
        <w:t xml:space="preserve"> 3. Права и ответственность</w:t>
      </w:r>
      <w:r w:rsidRPr="005D250A">
        <w:rPr>
          <w:rFonts w:ascii="Times New Roman" w:hAnsi="Times New Roman" w:cs="Times New Roman"/>
          <w:sz w:val="24"/>
          <w:lang w:val="ru-RU"/>
        </w:rPr>
        <w:t>.</w:t>
      </w:r>
    </w:p>
    <w:p w:rsidR="00814BE1" w:rsidRPr="005D250A" w:rsidRDefault="00814BE1" w:rsidP="00DD0400">
      <w:pPr>
        <w:spacing w:after="0" w:line="240" w:lineRule="auto"/>
        <w:jc w:val="both"/>
        <w:rPr>
          <w:rFonts w:ascii="Times New Roman" w:hAnsi="Times New Roman" w:cs="Times New Roman"/>
          <w:sz w:val="24"/>
          <w:lang w:val="ru-RU"/>
        </w:rPr>
      </w:pPr>
    </w:p>
    <w:p w:rsidR="00814BE1" w:rsidRPr="005D250A" w:rsidRDefault="00814BE1"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3.1 Педагогический совет ДОУ имеет право:</w:t>
      </w:r>
    </w:p>
    <w:p w:rsidR="00814BE1" w:rsidRPr="005D250A" w:rsidRDefault="00814BE1"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814BE1" w:rsidRPr="005D250A" w:rsidRDefault="00814BE1"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принимать окончательное решение по спорным вопросам , входящим в его компетенцию;</w:t>
      </w:r>
    </w:p>
    <w:p w:rsidR="009B250B" w:rsidRPr="005D250A" w:rsidRDefault="00814BE1"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принимать, утверждать положения </w:t>
      </w:r>
      <w:r w:rsidR="009B250B" w:rsidRPr="005D250A">
        <w:rPr>
          <w:rFonts w:ascii="Times New Roman" w:hAnsi="Times New Roman" w:cs="Times New Roman"/>
          <w:sz w:val="24"/>
          <w:lang w:val="ru-RU"/>
        </w:rPr>
        <w:t>(локальные акты) с компетенцией,</w:t>
      </w:r>
      <w:r w:rsidRPr="005D250A">
        <w:rPr>
          <w:rFonts w:ascii="Times New Roman" w:hAnsi="Times New Roman" w:cs="Times New Roman"/>
          <w:sz w:val="24"/>
          <w:lang w:val="ru-RU"/>
        </w:rPr>
        <w:t xml:space="preserve"> относящейся к </w:t>
      </w:r>
      <w:r w:rsidR="009B250B" w:rsidRPr="005D250A">
        <w:rPr>
          <w:rFonts w:ascii="Times New Roman" w:hAnsi="Times New Roman" w:cs="Times New Roman"/>
          <w:sz w:val="24"/>
          <w:lang w:val="ru-RU"/>
        </w:rPr>
        <w:t>объединениям по профессии;</w:t>
      </w:r>
    </w:p>
    <w:p w:rsidR="009B250B" w:rsidRPr="005D250A" w:rsidRDefault="009B250B"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в необходимых случаях на заседании педагогического совета образовательного учреждения могут приглашаться  представители общественных организаций, учреждений, родители воспитанников.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ДОУ).</w:t>
      </w:r>
    </w:p>
    <w:p w:rsidR="004C3B94" w:rsidRPr="005D250A" w:rsidRDefault="009B250B"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Лица, приглашенные на заседание педагогического совета, пользуются правом совещательного голоса</w:t>
      </w:r>
      <w:r w:rsidR="004C3B94" w:rsidRPr="005D250A">
        <w:rPr>
          <w:rFonts w:ascii="Times New Roman" w:hAnsi="Times New Roman" w:cs="Times New Roman"/>
          <w:sz w:val="24"/>
          <w:lang w:val="ru-RU"/>
        </w:rPr>
        <w:t>.</w:t>
      </w:r>
    </w:p>
    <w:p w:rsidR="004C3B94" w:rsidRPr="005D250A" w:rsidRDefault="004C3B94"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3.2. Педагогический совет несет ответственность:</w:t>
      </w:r>
    </w:p>
    <w:p w:rsidR="004C3B94" w:rsidRPr="005D250A" w:rsidRDefault="004C3B94"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за выполнение плана работы;</w:t>
      </w:r>
    </w:p>
    <w:p w:rsidR="004C3B94" w:rsidRPr="005D250A" w:rsidRDefault="004C3B94"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соответствие принятых решений законодательству РФ об образовании, о защите прав детей;</w:t>
      </w:r>
    </w:p>
    <w:p w:rsidR="004C3B94" w:rsidRPr="005D250A" w:rsidRDefault="004C3B94"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утверждение образовательных программ, имеющих положительное экспертное заключение;</w:t>
      </w:r>
    </w:p>
    <w:p w:rsidR="004C3B94" w:rsidRDefault="004C3B94"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 принятие конкретных решений по каждому рассматриваемому вопросу с указанием ответственных лиц и сроков исполнения решений.</w:t>
      </w:r>
    </w:p>
    <w:p w:rsidR="005D250A" w:rsidRPr="005D250A" w:rsidRDefault="005D250A" w:rsidP="00DD0400">
      <w:pPr>
        <w:spacing w:after="0" w:line="240" w:lineRule="auto"/>
        <w:jc w:val="both"/>
        <w:rPr>
          <w:rFonts w:ascii="Times New Roman" w:hAnsi="Times New Roman" w:cs="Times New Roman"/>
          <w:sz w:val="24"/>
          <w:lang w:val="ru-RU"/>
        </w:rPr>
      </w:pPr>
    </w:p>
    <w:p w:rsidR="005D250A" w:rsidRDefault="004C3B94"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b/>
          <w:sz w:val="24"/>
          <w:lang w:val="ru-RU"/>
        </w:rPr>
        <w:t xml:space="preserve">  4. Организация деятельности</w:t>
      </w:r>
      <w:r w:rsidRPr="005D250A">
        <w:rPr>
          <w:rFonts w:ascii="Times New Roman" w:hAnsi="Times New Roman" w:cs="Times New Roman"/>
          <w:sz w:val="24"/>
          <w:lang w:val="ru-RU"/>
        </w:rPr>
        <w:t xml:space="preserve">.   </w:t>
      </w:r>
    </w:p>
    <w:p w:rsidR="00DD0400" w:rsidRPr="005D250A" w:rsidRDefault="00DD0400" w:rsidP="00DD0400">
      <w:pPr>
        <w:spacing w:after="0" w:line="240" w:lineRule="auto"/>
        <w:jc w:val="both"/>
        <w:rPr>
          <w:rFonts w:ascii="Times New Roman" w:hAnsi="Times New Roman" w:cs="Times New Roman"/>
          <w:b/>
          <w:sz w:val="24"/>
          <w:lang w:val="ru-RU"/>
        </w:rPr>
      </w:pPr>
    </w:p>
    <w:p w:rsidR="00DD0400" w:rsidRPr="005D250A" w:rsidRDefault="004C3B94"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4.1. Педагогический совет ДОУ избирает из своего состава секретаря совета. Секретарь  педсовета работает на общественных началах.</w:t>
      </w:r>
    </w:p>
    <w:p w:rsidR="004C3B94" w:rsidRPr="005D250A" w:rsidRDefault="004C3B94"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4.2. Педагогический совет работает по плану</w:t>
      </w:r>
      <w:r w:rsidR="00CB1ABE" w:rsidRPr="005D250A">
        <w:rPr>
          <w:rFonts w:ascii="Times New Roman" w:hAnsi="Times New Roman" w:cs="Times New Roman"/>
          <w:sz w:val="24"/>
          <w:lang w:val="ru-RU"/>
        </w:rPr>
        <w:t>, являющемуся составной частью плана работы ДОУ.</w:t>
      </w:r>
    </w:p>
    <w:p w:rsidR="00CB1ABE" w:rsidRPr="005D250A" w:rsidRDefault="00CB1ABE"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4.3. Заседания педагогического совета созываются, как правило, один раз в квартал в соответствии с планом работы ДОУ.</w:t>
      </w:r>
    </w:p>
    <w:p w:rsidR="00CB1ABE" w:rsidRPr="005D250A" w:rsidRDefault="00CB1ABE"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4.4.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CB1ABE" w:rsidRPr="005D250A" w:rsidRDefault="00CB1ABE"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4.5.  Организацию выполнения решений педагогического совета осуществляет заведующий ДОУ и ответственные лица, указанные в решении.</w:t>
      </w:r>
    </w:p>
    <w:p w:rsidR="00CB1ABE" w:rsidRPr="005D250A" w:rsidRDefault="00CB1ABE"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Результаты этой работы сообщаются членам педагогического совета</w:t>
      </w:r>
      <w:r w:rsidR="0076663B" w:rsidRPr="005D250A">
        <w:rPr>
          <w:rFonts w:ascii="Times New Roman" w:hAnsi="Times New Roman" w:cs="Times New Roman"/>
          <w:sz w:val="24"/>
          <w:lang w:val="ru-RU"/>
        </w:rPr>
        <w:t xml:space="preserve"> на последующих его заседаниях.</w:t>
      </w:r>
    </w:p>
    <w:p w:rsidR="0076663B" w:rsidRDefault="0076663B"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4.6. Заведующий ДОУ в случае несогласия с решением педагогического совета приостанавливает выполнение решения, извещает об этом учредителей учреждения, которые в трехдневный срок при участии заинтересованных сторон обязаны рассмотреть такое </w:t>
      </w:r>
      <w:r w:rsidRPr="005D250A">
        <w:rPr>
          <w:rFonts w:ascii="Times New Roman" w:hAnsi="Times New Roman" w:cs="Times New Roman"/>
          <w:sz w:val="24"/>
          <w:lang w:val="ru-RU"/>
        </w:rPr>
        <w:lastRenderedPageBreak/>
        <w:t>заявление, ознакомиться с мотивированным мнением большинства педагогического совета и вынести окончательное решение по спорному вопросу.</w:t>
      </w:r>
    </w:p>
    <w:p w:rsidR="005D250A" w:rsidRPr="005D250A" w:rsidRDefault="005D250A" w:rsidP="00DD0400">
      <w:pPr>
        <w:spacing w:after="0" w:line="240" w:lineRule="auto"/>
        <w:jc w:val="both"/>
        <w:rPr>
          <w:rFonts w:ascii="Times New Roman" w:hAnsi="Times New Roman" w:cs="Times New Roman"/>
          <w:sz w:val="24"/>
          <w:lang w:val="ru-RU"/>
        </w:rPr>
      </w:pPr>
    </w:p>
    <w:p w:rsidR="0076663B" w:rsidRDefault="0076663B" w:rsidP="00DD0400">
      <w:pPr>
        <w:spacing w:after="0" w:line="240" w:lineRule="auto"/>
        <w:jc w:val="both"/>
        <w:rPr>
          <w:rFonts w:ascii="Times New Roman" w:hAnsi="Times New Roman" w:cs="Times New Roman"/>
          <w:b/>
          <w:sz w:val="24"/>
          <w:lang w:val="ru-RU"/>
        </w:rPr>
      </w:pPr>
      <w:r w:rsidRPr="005D250A">
        <w:rPr>
          <w:rFonts w:ascii="Times New Roman" w:hAnsi="Times New Roman" w:cs="Times New Roman"/>
          <w:b/>
          <w:sz w:val="24"/>
          <w:lang w:val="ru-RU"/>
        </w:rPr>
        <w:t xml:space="preserve"> 5. Документация.  </w:t>
      </w:r>
    </w:p>
    <w:p w:rsidR="005D250A" w:rsidRPr="005D250A" w:rsidRDefault="005D250A" w:rsidP="00DD0400">
      <w:pPr>
        <w:spacing w:after="0" w:line="240" w:lineRule="auto"/>
        <w:jc w:val="both"/>
        <w:rPr>
          <w:rFonts w:ascii="Times New Roman" w:hAnsi="Times New Roman" w:cs="Times New Roman"/>
          <w:b/>
          <w:sz w:val="24"/>
          <w:lang w:val="ru-RU"/>
        </w:rPr>
      </w:pPr>
    </w:p>
    <w:p w:rsidR="008A49E0" w:rsidRPr="005D250A" w:rsidRDefault="0076663B"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5.1.  Заседания педагогического совета ДОУ оформляются протокольно. В книге протоколов фиксируется ход обсуждения вопросов, выносимых</w:t>
      </w:r>
      <w:r w:rsidR="008A49E0" w:rsidRPr="005D250A">
        <w:rPr>
          <w:rFonts w:ascii="Times New Roman" w:hAnsi="Times New Roman" w:cs="Times New Roman"/>
          <w:sz w:val="24"/>
          <w:lang w:val="ru-RU"/>
        </w:rPr>
        <w:t xml:space="preserve"> на педагогический совет, предложения и замечания членов педсовета.</w:t>
      </w:r>
    </w:p>
    <w:p w:rsidR="008A49E0" w:rsidRPr="005D250A" w:rsidRDefault="008A49E0"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Протоколы подписываются председателем и секретарем совета.</w:t>
      </w:r>
    </w:p>
    <w:p w:rsidR="008A49E0" w:rsidRPr="005D250A" w:rsidRDefault="008A49E0"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5.2. Нумерация протоколов ведется от начала учебного года.</w:t>
      </w:r>
    </w:p>
    <w:p w:rsidR="008A49E0" w:rsidRPr="005D250A" w:rsidRDefault="008A49E0"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5.3. Книга протоколов педагогического совета ДОУ входит в номенклатуру дел, хранится постоянно в учреждении и передается по акту.</w:t>
      </w:r>
    </w:p>
    <w:p w:rsidR="008A49E0" w:rsidRPr="005D250A" w:rsidRDefault="008A49E0" w:rsidP="00DD0400">
      <w:pPr>
        <w:spacing w:after="0" w:line="240" w:lineRule="auto"/>
        <w:jc w:val="both"/>
        <w:rPr>
          <w:rFonts w:ascii="Times New Roman" w:hAnsi="Times New Roman" w:cs="Times New Roman"/>
          <w:sz w:val="24"/>
          <w:lang w:val="ru-RU"/>
        </w:rPr>
      </w:pPr>
      <w:r w:rsidRPr="005D250A">
        <w:rPr>
          <w:rFonts w:ascii="Times New Roman" w:hAnsi="Times New Roman" w:cs="Times New Roman"/>
          <w:sz w:val="24"/>
          <w:lang w:val="ru-RU"/>
        </w:rPr>
        <w:t xml:space="preserve">               5.4. Книга протоколов педагогического совета пронумеровываетс</w:t>
      </w:r>
      <w:r w:rsidR="005D250A">
        <w:rPr>
          <w:rFonts w:ascii="Times New Roman" w:hAnsi="Times New Roman" w:cs="Times New Roman"/>
          <w:sz w:val="24"/>
          <w:lang w:val="ru-RU"/>
        </w:rPr>
        <w:t>я постранично, прошнуровывается</w:t>
      </w:r>
      <w:r w:rsidRPr="005D250A">
        <w:rPr>
          <w:rFonts w:ascii="Times New Roman" w:hAnsi="Times New Roman" w:cs="Times New Roman"/>
          <w:sz w:val="24"/>
          <w:lang w:val="ru-RU"/>
        </w:rPr>
        <w:t>, скрепляется подписью руководителя и печатью ДОУ.</w:t>
      </w:r>
    </w:p>
    <w:p w:rsidR="008A49E0" w:rsidRPr="005D250A" w:rsidRDefault="008A49E0" w:rsidP="00DD0400">
      <w:pPr>
        <w:spacing w:after="0" w:line="240" w:lineRule="auto"/>
        <w:jc w:val="both"/>
        <w:rPr>
          <w:rFonts w:ascii="Times New Roman" w:hAnsi="Times New Roman" w:cs="Times New Roman"/>
          <w:sz w:val="24"/>
          <w:lang w:val="ru-RU"/>
        </w:rPr>
      </w:pPr>
    </w:p>
    <w:p w:rsidR="008A49E0" w:rsidRDefault="008A49E0" w:rsidP="00DD0400">
      <w:pPr>
        <w:spacing w:after="0" w:line="240" w:lineRule="auto"/>
        <w:jc w:val="both"/>
        <w:rPr>
          <w:lang w:val="ru-RU"/>
        </w:rPr>
      </w:pPr>
    </w:p>
    <w:p w:rsidR="00ED7903" w:rsidRDefault="00ED7903" w:rsidP="00DD0400">
      <w:pPr>
        <w:spacing w:after="0" w:line="240" w:lineRule="auto"/>
        <w:jc w:val="both"/>
        <w:rPr>
          <w:lang w:val="ru-RU"/>
        </w:rPr>
      </w:pPr>
    </w:p>
    <w:tbl>
      <w:tblPr>
        <w:tblStyle w:val="af4"/>
        <w:tblW w:w="0" w:type="auto"/>
        <w:tblInd w:w="250" w:type="dxa"/>
        <w:tblLook w:val="04A0"/>
      </w:tblPr>
      <w:tblGrid>
        <w:gridCol w:w="567"/>
        <w:gridCol w:w="1985"/>
        <w:gridCol w:w="2976"/>
        <w:gridCol w:w="1517"/>
        <w:gridCol w:w="1828"/>
      </w:tblGrid>
      <w:tr w:rsidR="00ED7903" w:rsidTr="005D782F">
        <w:tc>
          <w:tcPr>
            <w:tcW w:w="567" w:type="dxa"/>
          </w:tcPr>
          <w:p w:rsidR="00ED7903" w:rsidRDefault="00BC0241" w:rsidP="00DD0400">
            <w:pPr>
              <w:jc w:val="both"/>
              <w:rPr>
                <w:lang w:val="ru-RU"/>
              </w:rPr>
            </w:pPr>
            <w:r>
              <w:rPr>
                <w:lang w:val="ru-RU"/>
              </w:rPr>
              <w:t>№</w:t>
            </w:r>
          </w:p>
        </w:tc>
        <w:tc>
          <w:tcPr>
            <w:tcW w:w="1985" w:type="dxa"/>
          </w:tcPr>
          <w:p w:rsidR="00ED7903" w:rsidRDefault="00BC0241" w:rsidP="00DD0400">
            <w:pPr>
              <w:jc w:val="both"/>
              <w:rPr>
                <w:lang w:val="ru-RU"/>
              </w:rPr>
            </w:pPr>
            <w:r>
              <w:rPr>
                <w:lang w:val="ru-RU"/>
              </w:rPr>
              <w:t xml:space="preserve">  Фамилия, имя, отчество                     </w:t>
            </w:r>
          </w:p>
        </w:tc>
        <w:tc>
          <w:tcPr>
            <w:tcW w:w="2976" w:type="dxa"/>
          </w:tcPr>
          <w:p w:rsidR="00ED7903" w:rsidRDefault="00BC0241" w:rsidP="00DD0400">
            <w:pPr>
              <w:jc w:val="both"/>
              <w:rPr>
                <w:lang w:val="ru-RU"/>
              </w:rPr>
            </w:pPr>
            <w:r>
              <w:rPr>
                <w:lang w:val="ru-RU"/>
              </w:rPr>
              <w:t xml:space="preserve">    должность</w:t>
            </w:r>
          </w:p>
        </w:tc>
        <w:tc>
          <w:tcPr>
            <w:tcW w:w="1517" w:type="dxa"/>
          </w:tcPr>
          <w:p w:rsidR="00ED7903" w:rsidRDefault="00BC0241" w:rsidP="00DD0400">
            <w:pPr>
              <w:jc w:val="both"/>
              <w:rPr>
                <w:lang w:val="ru-RU"/>
              </w:rPr>
            </w:pPr>
            <w:r>
              <w:rPr>
                <w:lang w:val="ru-RU"/>
              </w:rPr>
              <w:t xml:space="preserve">        дата</w:t>
            </w:r>
          </w:p>
        </w:tc>
        <w:tc>
          <w:tcPr>
            <w:tcW w:w="1828" w:type="dxa"/>
          </w:tcPr>
          <w:p w:rsidR="00ED7903" w:rsidRDefault="00BC0241" w:rsidP="00DD0400">
            <w:pPr>
              <w:jc w:val="both"/>
              <w:rPr>
                <w:lang w:val="ru-RU"/>
              </w:rPr>
            </w:pPr>
            <w:r>
              <w:rPr>
                <w:lang w:val="ru-RU"/>
              </w:rPr>
              <w:t xml:space="preserve">     подпись</w:t>
            </w:r>
          </w:p>
        </w:tc>
      </w:tr>
      <w:tr w:rsidR="00ED7903" w:rsidTr="005D782F">
        <w:tc>
          <w:tcPr>
            <w:tcW w:w="567" w:type="dxa"/>
          </w:tcPr>
          <w:p w:rsidR="00ED7903" w:rsidRDefault="00BC0241" w:rsidP="00DD0400">
            <w:pPr>
              <w:jc w:val="both"/>
              <w:rPr>
                <w:lang w:val="ru-RU"/>
              </w:rPr>
            </w:pPr>
            <w:r>
              <w:rPr>
                <w:lang w:val="ru-RU"/>
              </w:rPr>
              <w:t>1.</w:t>
            </w:r>
          </w:p>
        </w:tc>
        <w:tc>
          <w:tcPr>
            <w:tcW w:w="1985" w:type="dxa"/>
          </w:tcPr>
          <w:p w:rsidR="00ED7903" w:rsidRDefault="00BC0241" w:rsidP="00DD0400">
            <w:pPr>
              <w:jc w:val="both"/>
              <w:rPr>
                <w:lang w:val="ru-RU"/>
              </w:rPr>
            </w:pPr>
            <w:r>
              <w:rPr>
                <w:lang w:val="ru-RU"/>
              </w:rPr>
              <w:t>Алдатова А.В.</w:t>
            </w:r>
          </w:p>
        </w:tc>
        <w:tc>
          <w:tcPr>
            <w:tcW w:w="2976" w:type="dxa"/>
          </w:tcPr>
          <w:p w:rsidR="00ED7903" w:rsidRDefault="00BC0241" w:rsidP="00DD0400">
            <w:pPr>
              <w:jc w:val="both"/>
              <w:rPr>
                <w:lang w:val="ru-RU"/>
              </w:rPr>
            </w:pPr>
            <w:r>
              <w:rPr>
                <w:lang w:val="ru-RU"/>
              </w:rPr>
              <w:t>заведующая</w:t>
            </w:r>
          </w:p>
        </w:tc>
        <w:tc>
          <w:tcPr>
            <w:tcW w:w="1517" w:type="dxa"/>
          </w:tcPr>
          <w:p w:rsidR="00ED7903" w:rsidRDefault="00ED7903" w:rsidP="00DD0400">
            <w:pPr>
              <w:jc w:val="both"/>
              <w:rPr>
                <w:lang w:val="ru-RU"/>
              </w:rPr>
            </w:pPr>
          </w:p>
        </w:tc>
        <w:tc>
          <w:tcPr>
            <w:tcW w:w="1828" w:type="dxa"/>
          </w:tcPr>
          <w:p w:rsidR="00ED7903" w:rsidRDefault="00ED7903" w:rsidP="00DD0400">
            <w:pPr>
              <w:jc w:val="both"/>
              <w:rPr>
                <w:lang w:val="ru-RU"/>
              </w:rPr>
            </w:pPr>
          </w:p>
        </w:tc>
      </w:tr>
      <w:tr w:rsidR="00ED7903" w:rsidTr="005D782F">
        <w:tc>
          <w:tcPr>
            <w:tcW w:w="567" w:type="dxa"/>
          </w:tcPr>
          <w:p w:rsidR="00ED7903" w:rsidRDefault="00BC0241" w:rsidP="00DD0400">
            <w:pPr>
              <w:jc w:val="both"/>
              <w:rPr>
                <w:lang w:val="ru-RU"/>
              </w:rPr>
            </w:pPr>
            <w:r>
              <w:rPr>
                <w:lang w:val="ru-RU"/>
              </w:rPr>
              <w:t>2.</w:t>
            </w:r>
          </w:p>
        </w:tc>
        <w:tc>
          <w:tcPr>
            <w:tcW w:w="1985" w:type="dxa"/>
          </w:tcPr>
          <w:p w:rsidR="00ED7903" w:rsidRDefault="00CD7431" w:rsidP="00DD0400">
            <w:pPr>
              <w:jc w:val="both"/>
              <w:rPr>
                <w:lang w:val="ru-RU"/>
              </w:rPr>
            </w:pPr>
            <w:r>
              <w:rPr>
                <w:lang w:val="ru-RU"/>
              </w:rPr>
              <w:t>Чочиева Р.Д.</w:t>
            </w:r>
          </w:p>
        </w:tc>
        <w:tc>
          <w:tcPr>
            <w:tcW w:w="2976" w:type="dxa"/>
          </w:tcPr>
          <w:p w:rsidR="00ED7903" w:rsidRDefault="00CD7431" w:rsidP="00DD0400">
            <w:pPr>
              <w:jc w:val="both"/>
              <w:rPr>
                <w:lang w:val="ru-RU"/>
              </w:rPr>
            </w:pPr>
            <w:r>
              <w:rPr>
                <w:lang w:val="ru-RU"/>
              </w:rPr>
              <w:t>методист</w:t>
            </w:r>
          </w:p>
        </w:tc>
        <w:tc>
          <w:tcPr>
            <w:tcW w:w="1517" w:type="dxa"/>
          </w:tcPr>
          <w:p w:rsidR="00ED7903" w:rsidRDefault="00ED7903" w:rsidP="00DD0400">
            <w:pPr>
              <w:jc w:val="both"/>
              <w:rPr>
                <w:lang w:val="ru-RU"/>
              </w:rPr>
            </w:pPr>
          </w:p>
        </w:tc>
        <w:tc>
          <w:tcPr>
            <w:tcW w:w="1828" w:type="dxa"/>
          </w:tcPr>
          <w:p w:rsidR="00ED7903" w:rsidRDefault="00ED7903" w:rsidP="00DD0400">
            <w:pPr>
              <w:jc w:val="both"/>
              <w:rPr>
                <w:lang w:val="ru-RU"/>
              </w:rPr>
            </w:pPr>
          </w:p>
        </w:tc>
      </w:tr>
      <w:tr w:rsidR="00266B4D" w:rsidTr="005D782F">
        <w:tc>
          <w:tcPr>
            <w:tcW w:w="567" w:type="dxa"/>
          </w:tcPr>
          <w:p w:rsidR="00266B4D" w:rsidRDefault="00266B4D" w:rsidP="00DD0400">
            <w:pPr>
              <w:jc w:val="both"/>
              <w:rPr>
                <w:lang w:val="ru-RU"/>
              </w:rPr>
            </w:pPr>
            <w:r>
              <w:rPr>
                <w:lang w:val="ru-RU"/>
              </w:rPr>
              <w:t>3.</w:t>
            </w:r>
          </w:p>
        </w:tc>
        <w:tc>
          <w:tcPr>
            <w:tcW w:w="1985" w:type="dxa"/>
          </w:tcPr>
          <w:p w:rsidR="00266B4D" w:rsidRDefault="00266B4D" w:rsidP="00DD0400">
            <w:pPr>
              <w:jc w:val="both"/>
              <w:rPr>
                <w:lang w:val="ru-RU"/>
              </w:rPr>
            </w:pPr>
            <w:r>
              <w:rPr>
                <w:lang w:val="ru-RU"/>
              </w:rPr>
              <w:t>Засеева И.А.</w:t>
            </w:r>
          </w:p>
        </w:tc>
        <w:tc>
          <w:tcPr>
            <w:tcW w:w="2976" w:type="dxa"/>
          </w:tcPr>
          <w:p w:rsidR="00266B4D" w:rsidRDefault="00266B4D" w:rsidP="00DD0400">
            <w:pPr>
              <w:jc w:val="both"/>
              <w:rPr>
                <w:lang w:val="ru-RU"/>
              </w:rPr>
            </w:pPr>
            <w:r>
              <w:rPr>
                <w:lang w:val="ru-RU"/>
              </w:rPr>
              <w:t>воспитатель осе</w:t>
            </w:r>
            <w:r w:rsidR="005D782F">
              <w:rPr>
                <w:lang w:val="ru-RU"/>
              </w:rPr>
              <w:t>т</w:t>
            </w:r>
            <w:r>
              <w:rPr>
                <w:lang w:val="ru-RU"/>
              </w:rPr>
              <w:t>. языка</w:t>
            </w:r>
          </w:p>
        </w:tc>
        <w:tc>
          <w:tcPr>
            <w:tcW w:w="1517" w:type="dxa"/>
          </w:tcPr>
          <w:p w:rsidR="00266B4D" w:rsidRDefault="00266B4D" w:rsidP="00DD0400">
            <w:pPr>
              <w:jc w:val="both"/>
              <w:rPr>
                <w:lang w:val="ru-RU"/>
              </w:rPr>
            </w:pPr>
          </w:p>
        </w:tc>
        <w:tc>
          <w:tcPr>
            <w:tcW w:w="1828" w:type="dxa"/>
          </w:tcPr>
          <w:p w:rsidR="00266B4D" w:rsidRDefault="00266B4D" w:rsidP="00DD0400">
            <w:pPr>
              <w:jc w:val="both"/>
              <w:rPr>
                <w:lang w:val="ru-RU"/>
              </w:rPr>
            </w:pPr>
          </w:p>
        </w:tc>
      </w:tr>
      <w:tr w:rsidR="00266B4D" w:rsidRPr="005D782F" w:rsidTr="005D782F">
        <w:tc>
          <w:tcPr>
            <w:tcW w:w="567" w:type="dxa"/>
          </w:tcPr>
          <w:p w:rsidR="00266B4D" w:rsidRDefault="005D782F" w:rsidP="00DD0400">
            <w:pPr>
              <w:jc w:val="both"/>
              <w:rPr>
                <w:lang w:val="ru-RU"/>
              </w:rPr>
            </w:pPr>
            <w:r>
              <w:rPr>
                <w:lang w:val="ru-RU"/>
              </w:rPr>
              <w:t>4.</w:t>
            </w:r>
          </w:p>
        </w:tc>
        <w:tc>
          <w:tcPr>
            <w:tcW w:w="1985" w:type="dxa"/>
          </w:tcPr>
          <w:p w:rsidR="00266B4D" w:rsidRDefault="005D782F" w:rsidP="00DD0400">
            <w:pPr>
              <w:jc w:val="both"/>
              <w:rPr>
                <w:lang w:val="ru-RU"/>
              </w:rPr>
            </w:pPr>
            <w:r>
              <w:rPr>
                <w:lang w:val="ru-RU"/>
              </w:rPr>
              <w:t xml:space="preserve">Келехсаева М.М. </w:t>
            </w:r>
          </w:p>
        </w:tc>
        <w:tc>
          <w:tcPr>
            <w:tcW w:w="2976" w:type="dxa"/>
          </w:tcPr>
          <w:p w:rsidR="00266B4D" w:rsidRDefault="005D782F" w:rsidP="00DD0400">
            <w:pPr>
              <w:jc w:val="both"/>
              <w:rPr>
                <w:lang w:val="ru-RU"/>
              </w:rPr>
            </w:pPr>
            <w:r>
              <w:rPr>
                <w:lang w:val="ru-RU"/>
              </w:rPr>
              <w:t>инстр. по ФИЗО</w:t>
            </w:r>
          </w:p>
        </w:tc>
        <w:tc>
          <w:tcPr>
            <w:tcW w:w="1517" w:type="dxa"/>
          </w:tcPr>
          <w:p w:rsidR="00266B4D" w:rsidRDefault="00266B4D" w:rsidP="00DD0400">
            <w:pPr>
              <w:jc w:val="both"/>
              <w:rPr>
                <w:lang w:val="ru-RU"/>
              </w:rPr>
            </w:pPr>
          </w:p>
        </w:tc>
        <w:tc>
          <w:tcPr>
            <w:tcW w:w="1828" w:type="dxa"/>
          </w:tcPr>
          <w:p w:rsidR="00266B4D" w:rsidRDefault="00266B4D" w:rsidP="00DD0400">
            <w:pPr>
              <w:jc w:val="both"/>
              <w:rPr>
                <w:lang w:val="ru-RU"/>
              </w:rPr>
            </w:pPr>
          </w:p>
        </w:tc>
      </w:tr>
      <w:tr w:rsidR="009E7611" w:rsidRPr="005D782F" w:rsidTr="005D782F">
        <w:tc>
          <w:tcPr>
            <w:tcW w:w="567" w:type="dxa"/>
          </w:tcPr>
          <w:p w:rsidR="009E7611" w:rsidRDefault="009E7611" w:rsidP="00DD0400">
            <w:pPr>
              <w:jc w:val="both"/>
              <w:rPr>
                <w:lang w:val="ru-RU"/>
              </w:rPr>
            </w:pPr>
            <w:r>
              <w:rPr>
                <w:lang w:val="ru-RU"/>
              </w:rPr>
              <w:t>5,</w:t>
            </w:r>
          </w:p>
        </w:tc>
        <w:tc>
          <w:tcPr>
            <w:tcW w:w="1985" w:type="dxa"/>
          </w:tcPr>
          <w:p w:rsidR="009E7611" w:rsidRDefault="009E7611" w:rsidP="0092657E">
            <w:pPr>
              <w:jc w:val="both"/>
              <w:rPr>
                <w:lang w:val="ru-RU"/>
              </w:rPr>
            </w:pPr>
            <w:r>
              <w:rPr>
                <w:lang w:val="ru-RU"/>
              </w:rPr>
              <w:t>Елоева С.Б.</w:t>
            </w:r>
          </w:p>
        </w:tc>
        <w:tc>
          <w:tcPr>
            <w:tcW w:w="2976" w:type="dxa"/>
          </w:tcPr>
          <w:p w:rsidR="009E7611" w:rsidRDefault="009E7611" w:rsidP="0092657E">
            <w:pPr>
              <w:jc w:val="both"/>
              <w:rPr>
                <w:lang w:val="ru-RU"/>
              </w:rPr>
            </w:pPr>
            <w:r>
              <w:rPr>
                <w:lang w:val="ru-RU"/>
              </w:rPr>
              <w:t>музыкальный работник</w:t>
            </w:r>
          </w:p>
        </w:tc>
        <w:tc>
          <w:tcPr>
            <w:tcW w:w="1517" w:type="dxa"/>
          </w:tcPr>
          <w:p w:rsidR="009E7611" w:rsidRDefault="009E7611" w:rsidP="00DD0400">
            <w:pPr>
              <w:jc w:val="both"/>
              <w:rPr>
                <w:lang w:val="ru-RU"/>
              </w:rPr>
            </w:pPr>
          </w:p>
        </w:tc>
        <w:tc>
          <w:tcPr>
            <w:tcW w:w="1828" w:type="dxa"/>
          </w:tcPr>
          <w:p w:rsidR="009E7611" w:rsidRDefault="009E7611" w:rsidP="00DD0400">
            <w:pPr>
              <w:jc w:val="both"/>
              <w:rPr>
                <w:lang w:val="ru-RU"/>
              </w:rPr>
            </w:pPr>
          </w:p>
        </w:tc>
      </w:tr>
      <w:tr w:rsidR="009E7611" w:rsidRPr="005D782F" w:rsidTr="005D782F">
        <w:tc>
          <w:tcPr>
            <w:tcW w:w="567" w:type="dxa"/>
          </w:tcPr>
          <w:p w:rsidR="009E7611" w:rsidRDefault="009E7611" w:rsidP="00DD0400">
            <w:pPr>
              <w:jc w:val="both"/>
              <w:rPr>
                <w:lang w:val="ru-RU"/>
              </w:rPr>
            </w:pPr>
            <w:r>
              <w:rPr>
                <w:lang w:val="ru-RU"/>
              </w:rPr>
              <w:t>6.</w:t>
            </w:r>
          </w:p>
        </w:tc>
        <w:tc>
          <w:tcPr>
            <w:tcW w:w="1985" w:type="dxa"/>
          </w:tcPr>
          <w:p w:rsidR="009E7611" w:rsidRDefault="009E7611" w:rsidP="0092657E">
            <w:pPr>
              <w:jc w:val="both"/>
              <w:rPr>
                <w:lang w:val="ru-RU"/>
              </w:rPr>
            </w:pPr>
            <w:r>
              <w:rPr>
                <w:lang w:val="ru-RU"/>
              </w:rPr>
              <w:t>Реимбаева Р.М.</w:t>
            </w:r>
          </w:p>
        </w:tc>
        <w:tc>
          <w:tcPr>
            <w:tcW w:w="2976" w:type="dxa"/>
          </w:tcPr>
          <w:p w:rsidR="009E7611" w:rsidRDefault="009E7611" w:rsidP="0092657E">
            <w:pPr>
              <w:jc w:val="both"/>
              <w:rPr>
                <w:lang w:val="ru-RU"/>
              </w:rPr>
            </w:pPr>
            <w:r>
              <w:rPr>
                <w:lang w:val="ru-RU"/>
              </w:rPr>
              <w:t>музыкальный работник</w:t>
            </w:r>
          </w:p>
        </w:tc>
        <w:tc>
          <w:tcPr>
            <w:tcW w:w="1517" w:type="dxa"/>
          </w:tcPr>
          <w:p w:rsidR="009E7611" w:rsidRDefault="009E7611" w:rsidP="00DD0400">
            <w:pPr>
              <w:jc w:val="both"/>
              <w:rPr>
                <w:lang w:val="ru-RU"/>
              </w:rPr>
            </w:pPr>
          </w:p>
        </w:tc>
        <w:tc>
          <w:tcPr>
            <w:tcW w:w="1828" w:type="dxa"/>
          </w:tcPr>
          <w:p w:rsidR="009E7611" w:rsidRDefault="009E7611" w:rsidP="00DD0400">
            <w:pPr>
              <w:jc w:val="both"/>
              <w:rPr>
                <w:lang w:val="ru-RU"/>
              </w:rPr>
            </w:pPr>
          </w:p>
        </w:tc>
      </w:tr>
      <w:tr w:rsidR="009E7611" w:rsidRPr="005D782F" w:rsidTr="005D782F">
        <w:tc>
          <w:tcPr>
            <w:tcW w:w="567" w:type="dxa"/>
          </w:tcPr>
          <w:p w:rsidR="009E7611" w:rsidRDefault="009E7611" w:rsidP="00DD0400">
            <w:pPr>
              <w:jc w:val="both"/>
              <w:rPr>
                <w:lang w:val="ru-RU"/>
              </w:rPr>
            </w:pPr>
            <w:r>
              <w:rPr>
                <w:lang w:val="ru-RU"/>
              </w:rPr>
              <w:t>7.</w:t>
            </w:r>
          </w:p>
        </w:tc>
        <w:tc>
          <w:tcPr>
            <w:tcW w:w="1985" w:type="dxa"/>
          </w:tcPr>
          <w:p w:rsidR="009E7611" w:rsidRDefault="009E7611" w:rsidP="00DD0400">
            <w:pPr>
              <w:jc w:val="both"/>
              <w:rPr>
                <w:lang w:val="ru-RU"/>
              </w:rPr>
            </w:pPr>
            <w:r>
              <w:rPr>
                <w:lang w:val="ru-RU"/>
              </w:rPr>
              <w:t>Бибилова В.В.</w:t>
            </w:r>
          </w:p>
        </w:tc>
        <w:tc>
          <w:tcPr>
            <w:tcW w:w="2976" w:type="dxa"/>
          </w:tcPr>
          <w:p w:rsidR="009E7611" w:rsidRDefault="009E7611" w:rsidP="00DD0400">
            <w:pPr>
              <w:jc w:val="both"/>
              <w:rPr>
                <w:lang w:val="ru-RU"/>
              </w:rPr>
            </w:pPr>
            <w:r>
              <w:rPr>
                <w:lang w:val="ru-RU"/>
              </w:rPr>
              <w:t>логопед</w:t>
            </w:r>
          </w:p>
        </w:tc>
        <w:tc>
          <w:tcPr>
            <w:tcW w:w="1517" w:type="dxa"/>
          </w:tcPr>
          <w:p w:rsidR="009E7611" w:rsidRDefault="009E7611" w:rsidP="00DD0400">
            <w:pPr>
              <w:jc w:val="both"/>
              <w:rPr>
                <w:lang w:val="ru-RU"/>
              </w:rPr>
            </w:pPr>
          </w:p>
        </w:tc>
        <w:tc>
          <w:tcPr>
            <w:tcW w:w="1828" w:type="dxa"/>
          </w:tcPr>
          <w:p w:rsidR="009E7611" w:rsidRDefault="009E7611" w:rsidP="00DD0400">
            <w:pPr>
              <w:jc w:val="both"/>
              <w:rPr>
                <w:lang w:val="ru-RU"/>
              </w:rPr>
            </w:pPr>
          </w:p>
        </w:tc>
      </w:tr>
      <w:tr w:rsidR="009E7611" w:rsidTr="005D782F">
        <w:tc>
          <w:tcPr>
            <w:tcW w:w="567" w:type="dxa"/>
            <w:tcBorders>
              <w:left w:val="single" w:sz="4" w:space="0" w:color="auto"/>
            </w:tcBorders>
          </w:tcPr>
          <w:p w:rsidR="009E7611" w:rsidRDefault="009E7611" w:rsidP="00DD0400">
            <w:pPr>
              <w:jc w:val="both"/>
              <w:rPr>
                <w:lang w:val="ru-RU"/>
              </w:rPr>
            </w:pPr>
            <w:r>
              <w:rPr>
                <w:lang w:val="ru-RU"/>
              </w:rPr>
              <w:t>8.</w:t>
            </w:r>
          </w:p>
        </w:tc>
        <w:tc>
          <w:tcPr>
            <w:tcW w:w="1985" w:type="dxa"/>
            <w:tcBorders>
              <w:right w:val="single" w:sz="4" w:space="0" w:color="auto"/>
            </w:tcBorders>
          </w:tcPr>
          <w:p w:rsidR="009E7611" w:rsidRDefault="009E7611" w:rsidP="00DD0400">
            <w:pPr>
              <w:jc w:val="both"/>
              <w:rPr>
                <w:lang w:val="ru-RU"/>
              </w:rPr>
            </w:pPr>
            <w:r>
              <w:rPr>
                <w:lang w:val="ru-RU"/>
              </w:rPr>
              <w:t>Дзарахохова И.А.</w:t>
            </w:r>
          </w:p>
        </w:tc>
        <w:tc>
          <w:tcPr>
            <w:tcW w:w="2976" w:type="dxa"/>
            <w:tcBorders>
              <w:left w:val="single" w:sz="4" w:space="0" w:color="auto"/>
              <w:bottom w:val="single" w:sz="4" w:space="0" w:color="auto"/>
            </w:tcBorders>
          </w:tcPr>
          <w:p w:rsidR="009E7611" w:rsidRDefault="009E7611" w:rsidP="00DD0400">
            <w:pPr>
              <w:jc w:val="both"/>
              <w:rPr>
                <w:lang w:val="ru-RU"/>
              </w:rPr>
            </w:pPr>
            <w:r>
              <w:rPr>
                <w:lang w:val="ru-RU"/>
              </w:rPr>
              <w:t>воспитатель</w:t>
            </w:r>
          </w:p>
        </w:tc>
        <w:tc>
          <w:tcPr>
            <w:tcW w:w="1517" w:type="dxa"/>
            <w:tcBorders>
              <w:right w:val="single" w:sz="4" w:space="0" w:color="auto"/>
            </w:tcBorders>
          </w:tcPr>
          <w:p w:rsidR="009E7611" w:rsidRDefault="009E7611" w:rsidP="00DD0400">
            <w:pPr>
              <w:jc w:val="both"/>
              <w:rPr>
                <w:lang w:val="ru-RU"/>
              </w:rPr>
            </w:pPr>
          </w:p>
        </w:tc>
        <w:tc>
          <w:tcPr>
            <w:tcW w:w="1828" w:type="dxa"/>
            <w:tcBorders>
              <w:left w:val="single" w:sz="4" w:space="0" w:color="auto"/>
            </w:tcBorders>
          </w:tcPr>
          <w:p w:rsidR="009E7611" w:rsidRDefault="009E7611" w:rsidP="00DD0400">
            <w:pPr>
              <w:jc w:val="both"/>
              <w:rPr>
                <w:lang w:val="ru-RU"/>
              </w:rPr>
            </w:pPr>
          </w:p>
        </w:tc>
      </w:tr>
      <w:tr w:rsidR="009E7611" w:rsidTr="005D782F">
        <w:tc>
          <w:tcPr>
            <w:tcW w:w="567" w:type="dxa"/>
            <w:tcBorders>
              <w:left w:val="single" w:sz="4" w:space="0" w:color="auto"/>
              <w:bottom w:val="nil"/>
              <w:right w:val="nil"/>
            </w:tcBorders>
          </w:tcPr>
          <w:p w:rsidR="009E7611" w:rsidRDefault="009E7611" w:rsidP="00DD0400">
            <w:pPr>
              <w:jc w:val="both"/>
              <w:rPr>
                <w:lang w:val="ru-RU"/>
              </w:rPr>
            </w:pPr>
            <w:r>
              <w:rPr>
                <w:lang w:val="ru-RU"/>
              </w:rPr>
              <w:t>9.</w:t>
            </w:r>
          </w:p>
        </w:tc>
        <w:tc>
          <w:tcPr>
            <w:tcW w:w="1985" w:type="dxa"/>
            <w:tcBorders>
              <w:left w:val="single" w:sz="4" w:space="0" w:color="auto"/>
              <w:bottom w:val="nil"/>
              <w:right w:val="nil"/>
            </w:tcBorders>
          </w:tcPr>
          <w:p w:rsidR="009E7611" w:rsidRDefault="009E7611" w:rsidP="00DD0400">
            <w:pPr>
              <w:jc w:val="both"/>
              <w:rPr>
                <w:lang w:val="ru-RU"/>
              </w:rPr>
            </w:pPr>
            <w:r>
              <w:rPr>
                <w:lang w:val="ru-RU"/>
              </w:rPr>
              <w:t>Мильдзихова С.Р.</w:t>
            </w:r>
          </w:p>
        </w:tc>
        <w:tc>
          <w:tcPr>
            <w:tcW w:w="2976" w:type="dxa"/>
            <w:tcBorders>
              <w:left w:val="single" w:sz="4" w:space="0" w:color="auto"/>
              <w:bottom w:val="nil"/>
              <w:right w:val="nil"/>
            </w:tcBorders>
          </w:tcPr>
          <w:p w:rsidR="009E7611" w:rsidRDefault="009E7611" w:rsidP="00DD0400">
            <w:pPr>
              <w:jc w:val="both"/>
              <w:rPr>
                <w:lang w:val="ru-RU"/>
              </w:rPr>
            </w:pPr>
            <w:r>
              <w:rPr>
                <w:lang w:val="ru-RU"/>
              </w:rPr>
              <w:t>воспитатель</w:t>
            </w:r>
          </w:p>
        </w:tc>
        <w:tc>
          <w:tcPr>
            <w:tcW w:w="1517" w:type="dxa"/>
            <w:tcBorders>
              <w:left w:val="single" w:sz="4" w:space="0" w:color="auto"/>
              <w:bottom w:val="nil"/>
              <w:right w:val="nil"/>
            </w:tcBorders>
          </w:tcPr>
          <w:p w:rsidR="009E7611" w:rsidRDefault="009E7611" w:rsidP="00DD0400">
            <w:pPr>
              <w:jc w:val="both"/>
              <w:rPr>
                <w:lang w:val="ru-RU"/>
              </w:rPr>
            </w:pPr>
          </w:p>
        </w:tc>
        <w:tc>
          <w:tcPr>
            <w:tcW w:w="1828" w:type="dxa"/>
            <w:tcBorders>
              <w:left w:val="single" w:sz="4" w:space="0" w:color="auto"/>
              <w:bottom w:val="nil"/>
              <w:right w:val="single" w:sz="4" w:space="0" w:color="auto"/>
            </w:tcBorders>
          </w:tcPr>
          <w:p w:rsidR="009E7611" w:rsidRDefault="009E7611" w:rsidP="00DD0400">
            <w:pPr>
              <w:jc w:val="both"/>
              <w:rPr>
                <w:lang w:val="ru-RU"/>
              </w:rPr>
            </w:pPr>
          </w:p>
        </w:tc>
      </w:tr>
      <w:tr w:rsidR="009E7611" w:rsidTr="005D782F">
        <w:tc>
          <w:tcPr>
            <w:tcW w:w="567" w:type="dxa"/>
            <w:tcBorders>
              <w:left w:val="single" w:sz="4" w:space="0" w:color="auto"/>
              <w:bottom w:val="nil"/>
              <w:right w:val="nil"/>
            </w:tcBorders>
          </w:tcPr>
          <w:p w:rsidR="009E7611" w:rsidRDefault="009E7611" w:rsidP="00DD0400">
            <w:pPr>
              <w:jc w:val="both"/>
              <w:rPr>
                <w:lang w:val="ru-RU"/>
              </w:rPr>
            </w:pPr>
            <w:r>
              <w:rPr>
                <w:lang w:val="ru-RU"/>
              </w:rPr>
              <w:t xml:space="preserve">10. </w:t>
            </w:r>
          </w:p>
        </w:tc>
        <w:tc>
          <w:tcPr>
            <w:tcW w:w="1985" w:type="dxa"/>
            <w:tcBorders>
              <w:left w:val="single" w:sz="4" w:space="0" w:color="auto"/>
              <w:bottom w:val="nil"/>
              <w:right w:val="nil"/>
            </w:tcBorders>
          </w:tcPr>
          <w:p w:rsidR="009E7611" w:rsidRDefault="009E7611" w:rsidP="00DD0400">
            <w:pPr>
              <w:jc w:val="both"/>
              <w:rPr>
                <w:lang w:val="ru-RU"/>
              </w:rPr>
            </w:pPr>
            <w:r>
              <w:rPr>
                <w:lang w:val="ru-RU"/>
              </w:rPr>
              <w:t>Качмазова С.С.</w:t>
            </w:r>
          </w:p>
        </w:tc>
        <w:tc>
          <w:tcPr>
            <w:tcW w:w="2976" w:type="dxa"/>
            <w:tcBorders>
              <w:left w:val="single" w:sz="4" w:space="0" w:color="auto"/>
              <w:bottom w:val="nil"/>
              <w:right w:val="nil"/>
            </w:tcBorders>
          </w:tcPr>
          <w:p w:rsidR="009E7611" w:rsidRDefault="009E7611" w:rsidP="00DD0400">
            <w:pPr>
              <w:jc w:val="both"/>
              <w:rPr>
                <w:lang w:val="ru-RU"/>
              </w:rPr>
            </w:pPr>
            <w:r>
              <w:rPr>
                <w:lang w:val="ru-RU"/>
              </w:rPr>
              <w:t>воспитатель</w:t>
            </w:r>
          </w:p>
        </w:tc>
        <w:tc>
          <w:tcPr>
            <w:tcW w:w="1517" w:type="dxa"/>
            <w:tcBorders>
              <w:left w:val="single" w:sz="4" w:space="0" w:color="auto"/>
              <w:bottom w:val="nil"/>
              <w:right w:val="nil"/>
            </w:tcBorders>
          </w:tcPr>
          <w:p w:rsidR="009E7611" w:rsidRDefault="009E7611" w:rsidP="00DD0400">
            <w:pPr>
              <w:jc w:val="both"/>
              <w:rPr>
                <w:lang w:val="ru-RU"/>
              </w:rPr>
            </w:pPr>
          </w:p>
        </w:tc>
        <w:tc>
          <w:tcPr>
            <w:tcW w:w="1828" w:type="dxa"/>
            <w:tcBorders>
              <w:left w:val="single" w:sz="4" w:space="0" w:color="auto"/>
              <w:bottom w:val="nil"/>
              <w:right w:val="single" w:sz="4" w:space="0" w:color="auto"/>
            </w:tcBorders>
          </w:tcPr>
          <w:p w:rsidR="009E7611" w:rsidRDefault="009E7611" w:rsidP="00DD0400">
            <w:pPr>
              <w:jc w:val="both"/>
              <w:rPr>
                <w:lang w:val="ru-RU"/>
              </w:rPr>
            </w:pPr>
          </w:p>
        </w:tc>
      </w:tr>
      <w:tr w:rsidR="009E7611" w:rsidTr="005D782F">
        <w:tc>
          <w:tcPr>
            <w:tcW w:w="567" w:type="dxa"/>
            <w:tcBorders>
              <w:right w:val="single" w:sz="4" w:space="0" w:color="auto"/>
            </w:tcBorders>
          </w:tcPr>
          <w:p w:rsidR="009E7611" w:rsidRDefault="009E7611" w:rsidP="00DD0400">
            <w:pPr>
              <w:jc w:val="both"/>
              <w:rPr>
                <w:lang w:val="ru-RU"/>
              </w:rPr>
            </w:pPr>
            <w:r>
              <w:rPr>
                <w:lang w:val="ru-RU"/>
              </w:rPr>
              <w:t>11.</w:t>
            </w:r>
          </w:p>
        </w:tc>
        <w:tc>
          <w:tcPr>
            <w:tcW w:w="1985" w:type="dxa"/>
            <w:tcBorders>
              <w:left w:val="single" w:sz="4" w:space="0" w:color="auto"/>
              <w:right w:val="single" w:sz="4" w:space="0" w:color="auto"/>
            </w:tcBorders>
          </w:tcPr>
          <w:p w:rsidR="009E7611" w:rsidRDefault="009E7611" w:rsidP="00DD0400">
            <w:pPr>
              <w:jc w:val="both"/>
              <w:rPr>
                <w:lang w:val="ru-RU"/>
              </w:rPr>
            </w:pPr>
            <w:r>
              <w:rPr>
                <w:lang w:val="ru-RU"/>
              </w:rPr>
              <w:t>Дзарахохова Т.А.</w:t>
            </w:r>
          </w:p>
        </w:tc>
        <w:tc>
          <w:tcPr>
            <w:tcW w:w="2976" w:type="dxa"/>
            <w:tcBorders>
              <w:left w:val="single" w:sz="4" w:space="0" w:color="auto"/>
              <w:right w:val="single" w:sz="4" w:space="0" w:color="auto"/>
            </w:tcBorders>
          </w:tcPr>
          <w:p w:rsidR="009E7611" w:rsidRDefault="009E7611" w:rsidP="00DD0400">
            <w:pPr>
              <w:jc w:val="both"/>
              <w:rPr>
                <w:lang w:val="ru-RU"/>
              </w:rPr>
            </w:pPr>
            <w:r>
              <w:rPr>
                <w:lang w:val="ru-RU"/>
              </w:rPr>
              <w:t>воспитатель, педагог-пс.</w:t>
            </w:r>
          </w:p>
        </w:tc>
        <w:tc>
          <w:tcPr>
            <w:tcW w:w="1517" w:type="dxa"/>
            <w:tcBorders>
              <w:left w:val="single" w:sz="4" w:space="0" w:color="auto"/>
              <w:right w:val="single" w:sz="4" w:space="0" w:color="auto"/>
            </w:tcBorders>
          </w:tcPr>
          <w:p w:rsidR="009E7611" w:rsidRDefault="009E7611" w:rsidP="00DD0400">
            <w:pPr>
              <w:jc w:val="both"/>
              <w:rPr>
                <w:lang w:val="ru-RU"/>
              </w:rPr>
            </w:pPr>
          </w:p>
        </w:tc>
        <w:tc>
          <w:tcPr>
            <w:tcW w:w="1828" w:type="dxa"/>
            <w:tcBorders>
              <w:top w:val="single" w:sz="4" w:space="0" w:color="auto"/>
              <w:left w:val="single" w:sz="4" w:space="0" w:color="auto"/>
              <w:right w:val="single" w:sz="4" w:space="0" w:color="auto"/>
            </w:tcBorders>
          </w:tcPr>
          <w:p w:rsidR="009E7611" w:rsidRDefault="009E7611" w:rsidP="00DD0400">
            <w:pPr>
              <w:jc w:val="both"/>
              <w:rPr>
                <w:lang w:val="ru-RU"/>
              </w:rPr>
            </w:pPr>
          </w:p>
        </w:tc>
      </w:tr>
      <w:tr w:rsidR="009E7611" w:rsidTr="005D782F">
        <w:tc>
          <w:tcPr>
            <w:tcW w:w="567" w:type="dxa"/>
            <w:tcBorders>
              <w:top w:val="single" w:sz="4" w:space="0" w:color="auto"/>
            </w:tcBorders>
          </w:tcPr>
          <w:p w:rsidR="009E7611" w:rsidRDefault="009E7611" w:rsidP="00DD0400">
            <w:pPr>
              <w:jc w:val="both"/>
              <w:rPr>
                <w:lang w:val="ru-RU"/>
              </w:rPr>
            </w:pPr>
            <w:r>
              <w:rPr>
                <w:lang w:val="ru-RU"/>
              </w:rPr>
              <w:t>12.</w:t>
            </w:r>
          </w:p>
        </w:tc>
        <w:tc>
          <w:tcPr>
            <w:tcW w:w="1985" w:type="dxa"/>
          </w:tcPr>
          <w:p w:rsidR="009E7611" w:rsidRDefault="009E7611" w:rsidP="00DD0400">
            <w:pPr>
              <w:jc w:val="both"/>
              <w:rPr>
                <w:lang w:val="ru-RU"/>
              </w:rPr>
            </w:pPr>
            <w:r>
              <w:rPr>
                <w:lang w:val="ru-RU"/>
              </w:rPr>
              <w:t>Савлохова Ж.И.</w:t>
            </w:r>
          </w:p>
        </w:tc>
        <w:tc>
          <w:tcPr>
            <w:tcW w:w="2976" w:type="dxa"/>
          </w:tcPr>
          <w:p w:rsidR="009E7611" w:rsidRDefault="009E7611" w:rsidP="00DD0400">
            <w:pPr>
              <w:jc w:val="both"/>
              <w:rPr>
                <w:lang w:val="ru-RU"/>
              </w:rPr>
            </w:pPr>
            <w:r>
              <w:rPr>
                <w:lang w:val="ru-RU"/>
              </w:rPr>
              <w:t>воспитатель</w:t>
            </w:r>
          </w:p>
        </w:tc>
        <w:tc>
          <w:tcPr>
            <w:tcW w:w="1517" w:type="dxa"/>
          </w:tcPr>
          <w:p w:rsidR="009E7611" w:rsidRDefault="009E7611" w:rsidP="00DD0400">
            <w:pPr>
              <w:jc w:val="both"/>
              <w:rPr>
                <w:lang w:val="ru-RU"/>
              </w:rPr>
            </w:pPr>
          </w:p>
        </w:tc>
        <w:tc>
          <w:tcPr>
            <w:tcW w:w="1828" w:type="dxa"/>
          </w:tcPr>
          <w:p w:rsidR="009E7611" w:rsidRDefault="009E7611" w:rsidP="00DD0400">
            <w:pPr>
              <w:jc w:val="both"/>
              <w:rPr>
                <w:lang w:val="ru-RU"/>
              </w:rPr>
            </w:pPr>
          </w:p>
        </w:tc>
      </w:tr>
      <w:tr w:rsidR="009E7611" w:rsidTr="005D782F">
        <w:tc>
          <w:tcPr>
            <w:tcW w:w="567" w:type="dxa"/>
          </w:tcPr>
          <w:p w:rsidR="009E7611" w:rsidRDefault="009E7611" w:rsidP="00DD0400">
            <w:pPr>
              <w:jc w:val="both"/>
              <w:rPr>
                <w:lang w:val="ru-RU"/>
              </w:rPr>
            </w:pPr>
            <w:r>
              <w:rPr>
                <w:lang w:val="ru-RU"/>
              </w:rPr>
              <w:t>13.</w:t>
            </w:r>
          </w:p>
        </w:tc>
        <w:tc>
          <w:tcPr>
            <w:tcW w:w="1985" w:type="dxa"/>
          </w:tcPr>
          <w:p w:rsidR="009E7611" w:rsidRDefault="009E7611" w:rsidP="00DD0400">
            <w:pPr>
              <w:jc w:val="both"/>
              <w:rPr>
                <w:lang w:val="ru-RU"/>
              </w:rPr>
            </w:pPr>
            <w:r>
              <w:rPr>
                <w:lang w:val="ru-RU"/>
              </w:rPr>
              <w:t>Гобозова З.В.</w:t>
            </w:r>
          </w:p>
        </w:tc>
        <w:tc>
          <w:tcPr>
            <w:tcW w:w="2976" w:type="dxa"/>
          </w:tcPr>
          <w:p w:rsidR="009E7611" w:rsidRDefault="009E7611" w:rsidP="00DD0400">
            <w:pPr>
              <w:jc w:val="both"/>
              <w:rPr>
                <w:lang w:val="ru-RU"/>
              </w:rPr>
            </w:pPr>
            <w:r>
              <w:rPr>
                <w:lang w:val="ru-RU"/>
              </w:rPr>
              <w:t>воспитатель</w:t>
            </w:r>
          </w:p>
        </w:tc>
        <w:tc>
          <w:tcPr>
            <w:tcW w:w="1517" w:type="dxa"/>
          </w:tcPr>
          <w:p w:rsidR="009E7611" w:rsidRDefault="009E7611" w:rsidP="00DD0400">
            <w:pPr>
              <w:jc w:val="both"/>
              <w:rPr>
                <w:lang w:val="ru-RU"/>
              </w:rPr>
            </w:pPr>
          </w:p>
        </w:tc>
        <w:tc>
          <w:tcPr>
            <w:tcW w:w="1828" w:type="dxa"/>
          </w:tcPr>
          <w:p w:rsidR="009E7611" w:rsidRDefault="009E7611" w:rsidP="00DD0400">
            <w:pPr>
              <w:jc w:val="both"/>
              <w:rPr>
                <w:lang w:val="ru-RU"/>
              </w:rPr>
            </w:pPr>
          </w:p>
        </w:tc>
      </w:tr>
      <w:tr w:rsidR="009E7611" w:rsidTr="005D782F">
        <w:tc>
          <w:tcPr>
            <w:tcW w:w="567" w:type="dxa"/>
          </w:tcPr>
          <w:p w:rsidR="009E7611" w:rsidRDefault="009E7611" w:rsidP="00DD0400">
            <w:pPr>
              <w:jc w:val="both"/>
              <w:rPr>
                <w:lang w:val="ru-RU"/>
              </w:rPr>
            </w:pPr>
            <w:r>
              <w:rPr>
                <w:lang w:val="ru-RU"/>
              </w:rPr>
              <w:t>14</w:t>
            </w:r>
          </w:p>
        </w:tc>
        <w:tc>
          <w:tcPr>
            <w:tcW w:w="1985" w:type="dxa"/>
          </w:tcPr>
          <w:p w:rsidR="009E7611" w:rsidRDefault="009E7611" w:rsidP="00DD0400">
            <w:pPr>
              <w:jc w:val="both"/>
              <w:rPr>
                <w:lang w:val="ru-RU"/>
              </w:rPr>
            </w:pPr>
            <w:r>
              <w:rPr>
                <w:lang w:val="ru-RU"/>
              </w:rPr>
              <w:t>Алдатова В.Э.</w:t>
            </w:r>
          </w:p>
        </w:tc>
        <w:tc>
          <w:tcPr>
            <w:tcW w:w="2976" w:type="dxa"/>
          </w:tcPr>
          <w:p w:rsidR="009E7611" w:rsidRDefault="009E7611" w:rsidP="00DD0400">
            <w:pPr>
              <w:jc w:val="both"/>
              <w:rPr>
                <w:lang w:val="ru-RU"/>
              </w:rPr>
            </w:pPr>
            <w:r>
              <w:rPr>
                <w:lang w:val="ru-RU"/>
              </w:rPr>
              <w:t>воспитатель</w:t>
            </w:r>
          </w:p>
        </w:tc>
        <w:tc>
          <w:tcPr>
            <w:tcW w:w="1517" w:type="dxa"/>
          </w:tcPr>
          <w:p w:rsidR="009E7611" w:rsidRDefault="009E7611" w:rsidP="00DD0400">
            <w:pPr>
              <w:jc w:val="both"/>
              <w:rPr>
                <w:lang w:val="ru-RU"/>
              </w:rPr>
            </w:pPr>
          </w:p>
        </w:tc>
        <w:tc>
          <w:tcPr>
            <w:tcW w:w="1828" w:type="dxa"/>
          </w:tcPr>
          <w:p w:rsidR="009E7611" w:rsidRDefault="009E7611" w:rsidP="00DD0400">
            <w:pPr>
              <w:jc w:val="both"/>
              <w:rPr>
                <w:lang w:val="ru-RU"/>
              </w:rPr>
            </w:pPr>
          </w:p>
        </w:tc>
      </w:tr>
      <w:tr w:rsidR="009E7611" w:rsidTr="005D782F">
        <w:tc>
          <w:tcPr>
            <w:tcW w:w="567" w:type="dxa"/>
          </w:tcPr>
          <w:p w:rsidR="009E7611" w:rsidRDefault="009E7611" w:rsidP="00DD0400">
            <w:pPr>
              <w:jc w:val="both"/>
              <w:rPr>
                <w:lang w:val="ru-RU"/>
              </w:rPr>
            </w:pPr>
            <w:r>
              <w:rPr>
                <w:lang w:val="ru-RU"/>
              </w:rPr>
              <w:t>15</w:t>
            </w:r>
          </w:p>
        </w:tc>
        <w:tc>
          <w:tcPr>
            <w:tcW w:w="1985" w:type="dxa"/>
          </w:tcPr>
          <w:p w:rsidR="009E7611" w:rsidRDefault="009E7611" w:rsidP="00DD0400">
            <w:pPr>
              <w:jc w:val="both"/>
              <w:rPr>
                <w:lang w:val="ru-RU"/>
              </w:rPr>
            </w:pPr>
            <w:r>
              <w:rPr>
                <w:lang w:val="ru-RU"/>
              </w:rPr>
              <w:t>Гергиева В.В.</w:t>
            </w:r>
          </w:p>
        </w:tc>
        <w:tc>
          <w:tcPr>
            <w:tcW w:w="2976" w:type="dxa"/>
          </w:tcPr>
          <w:p w:rsidR="009E7611" w:rsidRDefault="009E7611" w:rsidP="00DD0400">
            <w:pPr>
              <w:jc w:val="both"/>
              <w:rPr>
                <w:lang w:val="ru-RU"/>
              </w:rPr>
            </w:pPr>
            <w:r>
              <w:rPr>
                <w:lang w:val="ru-RU"/>
              </w:rPr>
              <w:t>воспитатель</w:t>
            </w:r>
          </w:p>
        </w:tc>
        <w:tc>
          <w:tcPr>
            <w:tcW w:w="1517" w:type="dxa"/>
          </w:tcPr>
          <w:p w:rsidR="009E7611" w:rsidRDefault="009E7611" w:rsidP="00DD0400">
            <w:pPr>
              <w:jc w:val="both"/>
              <w:rPr>
                <w:lang w:val="ru-RU"/>
              </w:rPr>
            </w:pPr>
          </w:p>
        </w:tc>
        <w:tc>
          <w:tcPr>
            <w:tcW w:w="1828" w:type="dxa"/>
          </w:tcPr>
          <w:p w:rsidR="009E7611" w:rsidRDefault="009E7611" w:rsidP="00DD0400">
            <w:pPr>
              <w:jc w:val="both"/>
              <w:rPr>
                <w:lang w:val="ru-RU"/>
              </w:rPr>
            </w:pPr>
          </w:p>
        </w:tc>
      </w:tr>
      <w:tr w:rsidR="009E7611" w:rsidTr="005D782F">
        <w:tc>
          <w:tcPr>
            <w:tcW w:w="567" w:type="dxa"/>
          </w:tcPr>
          <w:p w:rsidR="009E7611" w:rsidRDefault="009E7611" w:rsidP="00DD0400">
            <w:pPr>
              <w:jc w:val="both"/>
              <w:rPr>
                <w:lang w:val="ru-RU"/>
              </w:rPr>
            </w:pPr>
            <w:r>
              <w:rPr>
                <w:lang w:val="ru-RU"/>
              </w:rPr>
              <w:t>16</w:t>
            </w:r>
          </w:p>
        </w:tc>
        <w:tc>
          <w:tcPr>
            <w:tcW w:w="1985" w:type="dxa"/>
          </w:tcPr>
          <w:p w:rsidR="009E7611" w:rsidRDefault="009E7611" w:rsidP="00DD0400">
            <w:pPr>
              <w:jc w:val="both"/>
              <w:rPr>
                <w:lang w:val="ru-RU"/>
              </w:rPr>
            </w:pPr>
            <w:r>
              <w:rPr>
                <w:lang w:val="ru-RU"/>
              </w:rPr>
              <w:t>Дзарахохова Л.Р.</w:t>
            </w:r>
          </w:p>
        </w:tc>
        <w:tc>
          <w:tcPr>
            <w:tcW w:w="2976" w:type="dxa"/>
          </w:tcPr>
          <w:p w:rsidR="009E7611" w:rsidRDefault="009E7611" w:rsidP="00DD0400">
            <w:pPr>
              <w:jc w:val="both"/>
              <w:rPr>
                <w:lang w:val="ru-RU"/>
              </w:rPr>
            </w:pPr>
            <w:r>
              <w:rPr>
                <w:lang w:val="ru-RU"/>
              </w:rPr>
              <w:t>воспитатель</w:t>
            </w:r>
          </w:p>
        </w:tc>
        <w:tc>
          <w:tcPr>
            <w:tcW w:w="1517" w:type="dxa"/>
          </w:tcPr>
          <w:p w:rsidR="009E7611" w:rsidRDefault="009E7611" w:rsidP="00DD0400">
            <w:pPr>
              <w:jc w:val="both"/>
              <w:rPr>
                <w:lang w:val="ru-RU"/>
              </w:rPr>
            </w:pPr>
          </w:p>
        </w:tc>
        <w:tc>
          <w:tcPr>
            <w:tcW w:w="1828" w:type="dxa"/>
          </w:tcPr>
          <w:p w:rsidR="009E7611" w:rsidRDefault="009E7611" w:rsidP="00DD0400">
            <w:pPr>
              <w:jc w:val="both"/>
              <w:rPr>
                <w:lang w:val="ru-RU"/>
              </w:rPr>
            </w:pPr>
          </w:p>
        </w:tc>
      </w:tr>
      <w:tr w:rsidR="009E7611" w:rsidTr="005D782F">
        <w:tc>
          <w:tcPr>
            <w:tcW w:w="567" w:type="dxa"/>
          </w:tcPr>
          <w:p w:rsidR="009E7611" w:rsidRDefault="009E7611" w:rsidP="00DD0400">
            <w:pPr>
              <w:jc w:val="both"/>
              <w:rPr>
                <w:lang w:val="ru-RU"/>
              </w:rPr>
            </w:pPr>
            <w:r>
              <w:rPr>
                <w:lang w:val="ru-RU"/>
              </w:rPr>
              <w:t>17</w:t>
            </w:r>
          </w:p>
        </w:tc>
        <w:tc>
          <w:tcPr>
            <w:tcW w:w="1985" w:type="dxa"/>
          </w:tcPr>
          <w:p w:rsidR="009E7611" w:rsidRDefault="009E7611" w:rsidP="00DD0400">
            <w:pPr>
              <w:jc w:val="both"/>
              <w:rPr>
                <w:lang w:val="ru-RU"/>
              </w:rPr>
            </w:pPr>
            <w:r>
              <w:rPr>
                <w:lang w:val="ru-RU"/>
              </w:rPr>
              <w:t>Ходова Л.Х.</w:t>
            </w:r>
          </w:p>
        </w:tc>
        <w:tc>
          <w:tcPr>
            <w:tcW w:w="2976" w:type="dxa"/>
          </w:tcPr>
          <w:p w:rsidR="009E7611" w:rsidRDefault="009E7611" w:rsidP="00DD0400">
            <w:pPr>
              <w:jc w:val="both"/>
              <w:rPr>
                <w:lang w:val="ru-RU"/>
              </w:rPr>
            </w:pPr>
            <w:r>
              <w:rPr>
                <w:lang w:val="ru-RU"/>
              </w:rPr>
              <w:t>воспитатель</w:t>
            </w:r>
          </w:p>
        </w:tc>
        <w:tc>
          <w:tcPr>
            <w:tcW w:w="1517" w:type="dxa"/>
          </w:tcPr>
          <w:p w:rsidR="009E7611" w:rsidRDefault="009E7611" w:rsidP="00DD0400">
            <w:pPr>
              <w:jc w:val="both"/>
              <w:rPr>
                <w:lang w:val="ru-RU"/>
              </w:rPr>
            </w:pPr>
          </w:p>
        </w:tc>
        <w:tc>
          <w:tcPr>
            <w:tcW w:w="1828" w:type="dxa"/>
          </w:tcPr>
          <w:p w:rsidR="009E7611" w:rsidRDefault="009E7611" w:rsidP="00DD0400">
            <w:pPr>
              <w:jc w:val="both"/>
              <w:rPr>
                <w:lang w:val="ru-RU"/>
              </w:rPr>
            </w:pPr>
          </w:p>
        </w:tc>
      </w:tr>
      <w:tr w:rsidR="009E7611" w:rsidTr="005D782F">
        <w:tc>
          <w:tcPr>
            <w:tcW w:w="567" w:type="dxa"/>
          </w:tcPr>
          <w:p w:rsidR="009E7611" w:rsidRDefault="009E7611" w:rsidP="00DD0400">
            <w:pPr>
              <w:jc w:val="both"/>
              <w:rPr>
                <w:lang w:val="ru-RU"/>
              </w:rPr>
            </w:pPr>
            <w:r>
              <w:rPr>
                <w:lang w:val="ru-RU"/>
              </w:rPr>
              <w:t>18</w:t>
            </w:r>
          </w:p>
        </w:tc>
        <w:tc>
          <w:tcPr>
            <w:tcW w:w="1985" w:type="dxa"/>
          </w:tcPr>
          <w:p w:rsidR="009E7611" w:rsidRDefault="009E7611" w:rsidP="00DD0400">
            <w:pPr>
              <w:jc w:val="both"/>
              <w:rPr>
                <w:lang w:val="ru-RU"/>
              </w:rPr>
            </w:pPr>
            <w:r>
              <w:rPr>
                <w:lang w:val="ru-RU"/>
              </w:rPr>
              <w:t>Чочиева Ф.В.</w:t>
            </w:r>
          </w:p>
        </w:tc>
        <w:tc>
          <w:tcPr>
            <w:tcW w:w="2976" w:type="dxa"/>
          </w:tcPr>
          <w:p w:rsidR="009E7611" w:rsidRDefault="009E7611" w:rsidP="00DD0400">
            <w:pPr>
              <w:jc w:val="both"/>
              <w:rPr>
                <w:lang w:val="ru-RU"/>
              </w:rPr>
            </w:pPr>
            <w:r>
              <w:rPr>
                <w:lang w:val="ru-RU"/>
              </w:rPr>
              <w:t>воспитатель</w:t>
            </w:r>
          </w:p>
        </w:tc>
        <w:tc>
          <w:tcPr>
            <w:tcW w:w="1517" w:type="dxa"/>
          </w:tcPr>
          <w:p w:rsidR="009E7611" w:rsidRDefault="009E7611" w:rsidP="00DD0400">
            <w:pPr>
              <w:jc w:val="both"/>
              <w:rPr>
                <w:lang w:val="ru-RU"/>
              </w:rPr>
            </w:pPr>
          </w:p>
        </w:tc>
        <w:tc>
          <w:tcPr>
            <w:tcW w:w="1828" w:type="dxa"/>
          </w:tcPr>
          <w:p w:rsidR="009E7611" w:rsidRDefault="009E7611" w:rsidP="00DD0400">
            <w:pPr>
              <w:jc w:val="both"/>
              <w:rPr>
                <w:lang w:val="ru-RU"/>
              </w:rPr>
            </w:pPr>
          </w:p>
        </w:tc>
      </w:tr>
      <w:tr w:rsidR="009E7611" w:rsidTr="005D782F">
        <w:tc>
          <w:tcPr>
            <w:tcW w:w="567" w:type="dxa"/>
          </w:tcPr>
          <w:p w:rsidR="009E7611" w:rsidRDefault="009E7611" w:rsidP="00DD0400">
            <w:pPr>
              <w:jc w:val="both"/>
              <w:rPr>
                <w:lang w:val="ru-RU"/>
              </w:rPr>
            </w:pPr>
            <w:r>
              <w:rPr>
                <w:lang w:val="ru-RU"/>
              </w:rPr>
              <w:t>19.</w:t>
            </w:r>
          </w:p>
        </w:tc>
        <w:tc>
          <w:tcPr>
            <w:tcW w:w="1985" w:type="dxa"/>
          </w:tcPr>
          <w:p w:rsidR="009E7611" w:rsidRDefault="009E7611" w:rsidP="00DD0400">
            <w:pPr>
              <w:jc w:val="both"/>
              <w:rPr>
                <w:lang w:val="ru-RU"/>
              </w:rPr>
            </w:pPr>
            <w:r>
              <w:rPr>
                <w:lang w:val="ru-RU"/>
              </w:rPr>
              <w:t>Догузова А.Д.</w:t>
            </w:r>
          </w:p>
        </w:tc>
        <w:tc>
          <w:tcPr>
            <w:tcW w:w="2976" w:type="dxa"/>
          </w:tcPr>
          <w:p w:rsidR="009E7611" w:rsidRDefault="009E7611" w:rsidP="00DD0400">
            <w:pPr>
              <w:jc w:val="both"/>
              <w:rPr>
                <w:lang w:val="ru-RU"/>
              </w:rPr>
            </w:pPr>
            <w:r>
              <w:rPr>
                <w:lang w:val="ru-RU"/>
              </w:rPr>
              <w:t>воспитатель</w:t>
            </w:r>
          </w:p>
        </w:tc>
        <w:tc>
          <w:tcPr>
            <w:tcW w:w="1517" w:type="dxa"/>
          </w:tcPr>
          <w:p w:rsidR="009E7611" w:rsidRDefault="009E7611" w:rsidP="00DD0400">
            <w:pPr>
              <w:jc w:val="both"/>
              <w:rPr>
                <w:lang w:val="ru-RU"/>
              </w:rPr>
            </w:pPr>
          </w:p>
        </w:tc>
        <w:tc>
          <w:tcPr>
            <w:tcW w:w="1828" w:type="dxa"/>
          </w:tcPr>
          <w:p w:rsidR="009E7611" w:rsidRDefault="009E7611" w:rsidP="00DD0400">
            <w:pPr>
              <w:jc w:val="both"/>
              <w:rPr>
                <w:lang w:val="ru-RU"/>
              </w:rPr>
            </w:pPr>
          </w:p>
        </w:tc>
      </w:tr>
    </w:tbl>
    <w:p w:rsidR="0076663B" w:rsidRPr="0076663B" w:rsidRDefault="0076663B" w:rsidP="00DD0400">
      <w:pPr>
        <w:spacing w:after="0" w:line="240" w:lineRule="auto"/>
        <w:jc w:val="both"/>
        <w:rPr>
          <w:lang w:val="ru-RU"/>
        </w:rPr>
      </w:pPr>
    </w:p>
    <w:sectPr w:rsidR="0076663B" w:rsidRPr="0076663B" w:rsidSect="005D250A">
      <w:footerReference w:type="default" r:id="rId8"/>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EB2" w:rsidRDefault="00F84EB2" w:rsidP="00BA302A">
      <w:pPr>
        <w:spacing w:after="0" w:line="240" w:lineRule="auto"/>
      </w:pPr>
      <w:r>
        <w:separator/>
      </w:r>
    </w:p>
  </w:endnote>
  <w:endnote w:type="continuationSeparator" w:id="1">
    <w:p w:rsidR="00F84EB2" w:rsidRDefault="00F84EB2" w:rsidP="00BA3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954"/>
      <w:docPartObj>
        <w:docPartGallery w:val="Page Numbers (Bottom of Page)"/>
        <w:docPartUnique/>
      </w:docPartObj>
    </w:sdtPr>
    <w:sdtContent>
      <w:p w:rsidR="005D782F" w:rsidRDefault="0015760F">
        <w:pPr>
          <w:pStyle w:val="af7"/>
          <w:jc w:val="center"/>
        </w:pPr>
        <w:fldSimple w:instr=" PAGE   \* MERGEFORMAT ">
          <w:r w:rsidR="00975B1A">
            <w:rPr>
              <w:noProof/>
            </w:rPr>
            <w:t>1</w:t>
          </w:r>
        </w:fldSimple>
      </w:p>
    </w:sdtContent>
  </w:sdt>
  <w:p w:rsidR="005D782F" w:rsidRDefault="005D782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EB2" w:rsidRDefault="00F84EB2" w:rsidP="00BA302A">
      <w:pPr>
        <w:spacing w:after="0" w:line="240" w:lineRule="auto"/>
      </w:pPr>
      <w:r>
        <w:separator/>
      </w:r>
    </w:p>
  </w:footnote>
  <w:footnote w:type="continuationSeparator" w:id="1">
    <w:p w:rsidR="00F84EB2" w:rsidRDefault="00F84EB2" w:rsidP="00BA30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3A84"/>
    <w:rsid w:val="0008555B"/>
    <w:rsid w:val="000B2B47"/>
    <w:rsid w:val="00145434"/>
    <w:rsid w:val="0015760F"/>
    <w:rsid w:val="001B4131"/>
    <w:rsid w:val="00266B4D"/>
    <w:rsid w:val="002A4AB6"/>
    <w:rsid w:val="00304CC9"/>
    <w:rsid w:val="003726E6"/>
    <w:rsid w:val="00382327"/>
    <w:rsid w:val="003B13D7"/>
    <w:rsid w:val="003B594C"/>
    <w:rsid w:val="004078FC"/>
    <w:rsid w:val="0042549C"/>
    <w:rsid w:val="004B2E0C"/>
    <w:rsid w:val="004C3B94"/>
    <w:rsid w:val="005C7CB3"/>
    <w:rsid w:val="005D250A"/>
    <w:rsid w:val="005D782F"/>
    <w:rsid w:val="00606FE1"/>
    <w:rsid w:val="006D2B9E"/>
    <w:rsid w:val="007128DB"/>
    <w:rsid w:val="00723C64"/>
    <w:rsid w:val="0076663B"/>
    <w:rsid w:val="00803641"/>
    <w:rsid w:val="00814BE1"/>
    <w:rsid w:val="008256E0"/>
    <w:rsid w:val="00857C82"/>
    <w:rsid w:val="008A49E0"/>
    <w:rsid w:val="008D44A8"/>
    <w:rsid w:val="008F2E0E"/>
    <w:rsid w:val="009133A9"/>
    <w:rsid w:val="00975B1A"/>
    <w:rsid w:val="0099730A"/>
    <w:rsid w:val="009B250B"/>
    <w:rsid w:val="009B48FD"/>
    <w:rsid w:val="009C49D0"/>
    <w:rsid w:val="009E7611"/>
    <w:rsid w:val="00A54F65"/>
    <w:rsid w:val="00AA7204"/>
    <w:rsid w:val="00AB1B15"/>
    <w:rsid w:val="00B522C2"/>
    <w:rsid w:val="00B9558F"/>
    <w:rsid w:val="00BA302A"/>
    <w:rsid w:val="00BC0241"/>
    <w:rsid w:val="00CA7AFC"/>
    <w:rsid w:val="00CB1ABE"/>
    <w:rsid w:val="00CD7431"/>
    <w:rsid w:val="00D0266F"/>
    <w:rsid w:val="00DA6DC3"/>
    <w:rsid w:val="00DC0791"/>
    <w:rsid w:val="00DD0400"/>
    <w:rsid w:val="00E929AF"/>
    <w:rsid w:val="00EB31C1"/>
    <w:rsid w:val="00ED7903"/>
    <w:rsid w:val="00EF3A84"/>
    <w:rsid w:val="00F455C2"/>
    <w:rsid w:val="00F84EB2"/>
    <w:rsid w:val="00FA52EB"/>
    <w:rsid w:val="00FD79DA"/>
    <w:rsid w:val="00FF2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327"/>
  </w:style>
  <w:style w:type="paragraph" w:styleId="1">
    <w:name w:val="heading 1"/>
    <w:basedOn w:val="a"/>
    <w:next w:val="a"/>
    <w:link w:val="10"/>
    <w:uiPriority w:val="9"/>
    <w:qFormat/>
    <w:rsid w:val="00382327"/>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82327"/>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82327"/>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82327"/>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82327"/>
    <w:pPr>
      <w:spacing w:after="0" w:line="271" w:lineRule="auto"/>
      <w:outlineLvl w:val="4"/>
    </w:pPr>
    <w:rPr>
      <w:i/>
      <w:iCs/>
      <w:sz w:val="24"/>
      <w:szCs w:val="24"/>
    </w:rPr>
  </w:style>
  <w:style w:type="paragraph" w:styleId="6">
    <w:name w:val="heading 6"/>
    <w:basedOn w:val="a"/>
    <w:next w:val="a"/>
    <w:link w:val="60"/>
    <w:uiPriority w:val="9"/>
    <w:semiHidden/>
    <w:unhideWhenUsed/>
    <w:qFormat/>
    <w:rsid w:val="00382327"/>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82327"/>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82327"/>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82327"/>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327"/>
    <w:rPr>
      <w:smallCaps/>
      <w:spacing w:val="5"/>
      <w:sz w:val="36"/>
      <w:szCs w:val="36"/>
    </w:rPr>
  </w:style>
  <w:style w:type="character" w:customStyle="1" w:styleId="20">
    <w:name w:val="Заголовок 2 Знак"/>
    <w:basedOn w:val="a0"/>
    <w:link w:val="2"/>
    <w:uiPriority w:val="9"/>
    <w:semiHidden/>
    <w:rsid w:val="00382327"/>
    <w:rPr>
      <w:smallCaps/>
      <w:sz w:val="28"/>
      <w:szCs w:val="28"/>
    </w:rPr>
  </w:style>
  <w:style w:type="character" w:customStyle="1" w:styleId="30">
    <w:name w:val="Заголовок 3 Знак"/>
    <w:basedOn w:val="a0"/>
    <w:link w:val="3"/>
    <w:uiPriority w:val="9"/>
    <w:semiHidden/>
    <w:rsid w:val="00382327"/>
    <w:rPr>
      <w:i/>
      <w:iCs/>
      <w:smallCaps/>
      <w:spacing w:val="5"/>
      <w:sz w:val="26"/>
      <w:szCs w:val="26"/>
    </w:rPr>
  </w:style>
  <w:style w:type="character" w:customStyle="1" w:styleId="40">
    <w:name w:val="Заголовок 4 Знак"/>
    <w:basedOn w:val="a0"/>
    <w:link w:val="4"/>
    <w:uiPriority w:val="9"/>
    <w:semiHidden/>
    <w:rsid w:val="00382327"/>
    <w:rPr>
      <w:b/>
      <w:bCs/>
      <w:spacing w:val="5"/>
      <w:sz w:val="24"/>
      <w:szCs w:val="24"/>
    </w:rPr>
  </w:style>
  <w:style w:type="character" w:customStyle="1" w:styleId="50">
    <w:name w:val="Заголовок 5 Знак"/>
    <w:basedOn w:val="a0"/>
    <w:link w:val="5"/>
    <w:uiPriority w:val="9"/>
    <w:semiHidden/>
    <w:rsid w:val="00382327"/>
    <w:rPr>
      <w:i/>
      <w:iCs/>
      <w:sz w:val="24"/>
      <w:szCs w:val="24"/>
    </w:rPr>
  </w:style>
  <w:style w:type="character" w:customStyle="1" w:styleId="60">
    <w:name w:val="Заголовок 6 Знак"/>
    <w:basedOn w:val="a0"/>
    <w:link w:val="6"/>
    <w:uiPriority w:val="9"/>
    <w:semiHidden/>
    <w:rsid w:val="0038232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82327"/>
    <w:rPr>
      <w:b/>
      <w:bCs/>
      <w:i/>
      <w:iCs/>
      <w:color w:val="5A5A5A" w:themeColor="text1" w:themeTint="A5"/>
      <w:sz w:val="20"/>
      <w:szCs w:val="20"/>
    </w:rPr>
  </w:style>
  <w:style w:type="character" w:customStyle="1" w:styleId="80">
    <w:name w:val="Заголовок 8 Знак"/>
    <w:basedOn w:val="a0"/>
    <w:link w:val="8"/>
    <w:uiPriority w:val="9"/>
    <w:semiHidden/>
    <w:rsid w:val="00382327"/>
    <w:rPr>
      <w:b/>
      <w:bCs/>
      <w:color w:val="7F7F7F" w:themeColor="text1" w:themeTint="80"/>
      <w:sz w:val="20"/>
      <w:szCs w:val="20"/>
    </w:rPr>
  </w:style>
  <w:style w:type="character" w:customStyle="1" w:styleId="90">
    <w:name w:val="Заголовок 9 Знак"/>
    <w:basedOn w:val="a0"/>
    <w:link w:val="9"/>
    <w:uiPriority w:val="9"/>
    <w:semiHidden/>
    <w:rsid w:val="00382327"/>
    <w:rPr>
      <w:b/>
      <w:bCs/>
      <w:i/>
      <w:iCs/>
      <w:color w:val="7F7F7F" w:themeColor="text1" w:themeTint="80"/>
      <w:sz w:val="18"/>
      <w:szCs w:val="18"/>
    </w:rPr>
  </w:style>
  <w:style w:type="paragraph" w:styleId="a3">
    <w:name w:val="Title"/>
    <w:basedOn w:val="a"/>
    <w:next w:val="a"/>
    <w:link w:val="a4"/>
    <w:uiPriority w:val="10"/>
    <w:qFormat/>
    <w:rsid w:val="00382327"/>
    <w:pPr>
      <w:spacing w:after="300" w:line="240" w:lineRule="auto"/>
      <w:contextualSpacing/>
    </w:pPr>
    <w:rPr>
      <w:smallCaps/>
      <w:sz w:val="52"/>
      <w:szCs w:val="52"/>
    </w:rPr>
  </w:style>
  <w:style w:type="character" w:customStyle="1" w:styleId="a4">
    <w:name w:val="Название Знак"/>
    <w:basedOn w:val="a0"/>
    <w:link w:val="a3"/>
    <w:uiPriority w:val="10"/>
    <w:rsid w:val="00382327"/>
    <w:rPr>
      <w:smallCaps/>
      <w:sz w:val="52"/>
      <w:szCs w:val="52"/>
    </w:rPr>
  </w:style>
  <w:style w:type="paragraph" w:styleId="a5">
    <w:name w:val="Subtitle"/>
    <w:basedOn w:val="a"/>
    <w:next w:val="a"/>
    <w:link w:val="a6"/>
    <w:uiPriority w:val="11"/>
    <w:qFormat/>
    <w:rsid w:val="00382327"/>
    <w:rPr>
      <w:i/>
      <w:iCs/>
      <w:smallCaps/>
      <w:spacing w:val="10"/>
      <w:sz w:val="28"/>
      <w:szCs w:val="28"/>
    </w:rPr>
  </w:style>
  <w:style w:type="character" w:customStyle="1" w:styleId="a6">
    <w:name w:val="Подзаголовок Знак"/>
    <w:basedOn w:val="a0"/>
    <w:link w:val="a5"/>
    <w:uiPriority w:val="11"/>
    <w:rsid w:val="00382327"/>
    <w:rPr>
      <w:i/>
      <w:iCs/>
      <w:smallCaps/>
      <w:spacing w:val="10"/>
      <w:sz w:val="28"/>
      <w:szCs w:val="28"/>
    </w:rPr>
  </w:style>
  <w:style w:type="character" w:styleId="a7">
    <w:name w:val="Strong"/>
    <w:uiPriority w:val="22"/>
    <w:qFormat/>
    <w:rsid w:val="00382327"/>
    <w:rPr>
      <w:b/>
      <w:bCs/>
    </w:rPr>
  </w:style>
  <w:style w:type="character" w:styleId="a8">
    <w:name w:val="Emphasis"/>
    <w:uiPriority w:val="20"/>
    <w:qFormat/>
    <w:rsid w:val="00382327"/>
    <w:rPr>
      <w:b/>
      <w:bCs/>
      <w:i/>
      <w:iCs/>
      <w:spacing w:val="10"/>
    </w:rPr>
  </w:style>
  <w:style w:type="paragraph" w:styleId="a9">
    <w:name w:val="No Spacing"/>
    <w:basedOn w:val="a"/>
    <w:link w:val="aa"/>
    <w:uiPriority w:val="1"/>
    <w:qFormat/>
    <w:rsid w:val="00382327"/>
    <w:pPr>
      <w:spacing w:after="0" w:line="240" w:lineRule="auto"/>
    </w:pPr>
  </w:style>
  <w:style w:type="paragraph" w:styleId="ab">
    <w:name w:val="List Paragraph"/>
    <w:basedOn w:val="a"/>
    <w:uiPriority w:val="34"/>
    <w:qFormat/>
    <w:rsid w:val="00382327"/>
    <w:pPr>
      <w:ind w:left="720"/>
      <w:contextualSpacing/>
    </w:pPr>
  </w:style>
  <w:style w:type="paragraph" w:styleId="21">
    <w:name w:val="Quote"/>
    <w:basedOn w:val="a"/>
    <w:next w:val="a"/>
    <w:link w:val="22"/>
    <w:uiPriority w:val="29"/>
    <w:qFormat/>
    <w:rsid w:val="00382327"/>
    <w:rPr>
      <w:i/>
      <w:iCs/>
    </w:rPr>
  </w:style>
  <w:style w:type="character" w:customStyle="1" w:styleId="22">
    <w:name w:val="Цитата 2 Знак"/>
    <w:basedOn w:val="a0"/>
    <w:link w:val="21"/>
    <w:uiPriority w:val="29"/>
    <w:rsid w:val="00382327"/>
    <w:rPr>
      <w:i/>
      <w:iCs/>
    </w:rPr>
  </w:style>
  <w:style w:type="paragraph" w:styleId="ac">
    <w:name w:val="Intense Quote"/>
    <w:basedOn w:val="a"/>
    <w:next w:val="a"/>
    <w:link w:val="ad"/>
    <w:uiPriority w:val="30"/>
    <w:qFormat/>
    <w:rsid w:val="00382327"/>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382327"/>
    <w:rPr>
      <w:i/>
      <w:iCs/>
    </w:rPr>
  </w:style>
  <w:style w:type="character" w:styleId="ae">
    <w:name w:val="Subtle Emphasis"/>
    <w:uiPriority w:val="19"/>
    <w:qFormat/>
    <w:rsid w:val="00382327"/>
    <w:rPr>
      <w:i/>
      <w:iCs/>
    </w:rPr>
  </w:style>
  <w:style w:type="character" w:styleId="af">
    <w:name w:val="Intense Emphasis"/>
    <w:uiPriority w:val="21"/>
    <w:qFormat/>
    <w:rsid w:val="00382327"/>
    <w:rPr>
      <w:b/>
      <w:bCs/>
      <w:i/>
      <w:iCs/>
    </w:rPr>
  </w:style>
  <w:style w:type="character" w:styleId="af0">
    <w:name w:val="Subtle Reference"/>
    <w:basedOn w:val="a0"/>
    <w:uiPriority w:val="31"/>
    <w:qFormat/>
    <w:rsid w:val="00382327"/>
    <w:rPr>
      <w:smallCaps/>
    </w:rPr>
  </w:style>
  <w:style w:type="character" w:styleId="af1">
    <w:name w:val="Intense Reference"/>
    <w:uiPriority w:val="32"/>
    <w:qFormat/>
    <w:rsid w:val="00382327"/>
    <w:rPr>
      <w:b/>
      <w:bCs/>
      <w:smallCaps/>
    </w:rPr>
  </w:style>
  <w:style w:type="character" w:styleId="af2">
    <w:name w:val="Book Title"/>
    <w:basedOn w:val="a0"/>
    <w:uiPriority w:val="33"/>
    <w:qFormat/>
    <w:rsid w:val="00382327"/>
    <w:rPr>
      <w:i/>
      <w:iCs/>
      <w:smallCaps/>
      <w:spacing w:val="5"/>
    </w:rPr>
  </w:style>
  <w:style w:type="paragraph" w:styleId="af3">
    <w:name w:val="TOC Heading"/>
    <w:basedOn w:val="1"/>
    <w:next w:val="a"/>
    <w:uiPriority w:val="39"/>
    <w:semiHidden/>
    <w:unhideWhenUsed/>
    <w:qFormat/>
    <w:rsid w:val="00382327"/>
    <w:pPr>
      <w:outlineLvl w:val="9"/>
    </w:pPr>
  </w:style>
  <w:style w:type="character" w:customStyle="1" w:styleId="aa">
    <w:name w:val="Без интервала Знак"/>
    <w:basedOn w:val="a0"/>
    <w:link w:val="a9"/>
    <w:uiPriority w:val="1"/>
    <w:rsid w:val="00382327"/>
  </w:style>
  <w:style w:type="table" w:styleId="af4">
    <w:name w:val="Table Grid"/>
    <w:basedOn w:val="a1"/>
    <w:uiPriority w:val="59"/>
    <w:rsid w:val="00ED7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header"/>
    <w:basedOn w:val="a"/>
    <w:link w:val="af6"/>
    <w:uiPriority w:val="99"/>
    <w:semiHidden/>
    <w:unhideWhenUsed/>
    <w:rsid w:val="00BA302A"/>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BA302A"/>
  </w:style>
  <w:style w:type="paragraph" w:styleId="af7">
    <w:name w:val="footer"/>
    <w:basedOn w:val="a"/>
    <w:link w:val="af8"/>
    <w:uiPriority w:val="99"/>
    <w:unhideWhenUsed/>
    <w:rsid w:val="00BA302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A302A"/>
  </w:style>
  <w:style w:type="paragraph" w:styleId="af9">
    <w:name w:val="Balloon Text"/>
    <w:basedOn w:val="a"/>
    <w:link w:val="afa"/>
    <w:uiPriority w:val="99"/>
    <w:semiHidden/>
    <w:unhideWhenUsed/>
    <w:rsid w:val="0008555B"/>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855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3257-46F8-4463-9ED6-E0791446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cp:lastModifiedBy>
  <cp:revision>2</cp:revision>
  <cp:lastPrinted>2016-10-27T08:27:00Z</cp:lastPrinted>
  <dcterms:created xsi:type="dcterms:W3CDTF">2022-06-29T10:07:00Z</dcterms:created>
  <dcterms:modified xsi:type="dcterms:W3CDTF">2022-06-29T10:07:00Z</dcterms:modified>
</cp:coreProperties>
</file>