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70" w:rsidRDefault="00765270" w:rsidP="00737575">
      <w:pPr>
        <w:rPr>
          <w:rFonts w:ascii="Cambria" w:hAnsi="Cambria" w:cs="Cambria"/>
          <w:color w:val="auto"/>
          <w:sz w:val="36"/>
        </w:rPr>
      </w:pPr>
      <w:r w:rsidRPr="00765270">
        <w:rPr>
          <w:rFonts w:ascii="Cambria" w:hAnsi="Cambria" w:cs="Cambria"/>
          <w:noProof/>
          <w:color w:val="auto"/>
          <w:sz w:val="36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7\Pictures\2017-02-07 Правила внутрен.распорядка\Правила внутрен.распоряд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07 Правила внутрен.распорядка\Правила внутрен.распорядк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70" w:rsidRDefault="00765270" w:rsidP="00737575">
      <w:pPr>
        <w:rPr>
          <w:rFonts w:ascii="Cambria" w:hAnsi="Cambria" w:cs="Cambria"/>
          <w:color w:val="auto"/>
          <w:sz w:val="36"/>
        </w:rPr>
      </w:pPr>
      <w:bookmarkStart w:id="0" w:name="_GoBack"/>
      <w:bookmarkEnd w:id="0"/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lastRenderedPageBreak/>
        <w:t>во</w:t>
      </w:r>
      <w:r>
        <w:rPr>
          <w:color w:val="auto"/>
        </w:rPr>
        <w:t xml:space="preserve">спитателю в группе. </w:t>
      </w:r>
      <w:r w:rsidRPr="006744F2">
        <w:rPr>
          <w:color w:val="auto"/>
        </w:rPr>
        <w:t>В противном случае родитель должен будет оплатить первый пропущенный день, начиная со второго дня, ребенок автоматически снимется с питания. Плата за питание взимается за целый день.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1.6. После временного отсутствия ребенка в детском саду необходимо обязательно поставить ребенка на питани</w:t>
      </w:r>
      <w:r>
        <w:rPr>
          <w:color w:val="auto"/>
        </w:rPr>
        <w:t xml:space="preserve">е, позвонив по телефону 5-12-57 </w:t>
      </w:r>
      <w:r w:rsidRPr="006744F2">
        <w:rPr>
          <w:color w:val="auto"/>
        </w:rPr>
        <w:t>накануне до 12.00 часов в детский сад.</w:t>
      </w:r>
    </w:p>
    <w:p w:rsidR="00737575" w:rsidRPr="00737575" w:rsidRDefault="00737575" w:rsidP="00737575">
      <w:pPr>
        <w:jc w:val="center"/>
        <w:rPr>
          <w:b/>
          <w:color w:val="auto"/>
        </w:rPr>
      </w:pPr>
      <w:r w:rsidRPr="00737575">
        <w:rPr>
          <w:b/>
          <w:color w:val="auto"/>
        </w:rPr>
        <w:t>2. Порядок прихода и ухода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2.1. Для обеспечения безопасности своего ребенка родитель передает его только лично в руки воспитателя.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2.2. Для создания благоприятного микроклимата для ребенка при утреннем приеме и вечернем прощании родитель и воспитатель находят время для обмена необходимой информацией, касающейся нужд ребенка (например, плохо спал ночью, проблемы с самочувствием и т.д.).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2.3. Забирая ребенка домой, родитель (или бабушка, дедушка) должен обязательно подойти к воспитателю с тем, чтобы он передал ребенка им лично.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2.4. Приводя ребенка в детский сад, родитель, исходя из интересов своего ребенка и других детей группы, учитывает время работы детского сада, план деятельности в группе, режим дня в детском саду (время завтрака, обеденного сна, начало и конец занятий), санитарно-гигиенические нормы и правила личной гигиены.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2.5. Родитель обязан</w:t>
      </w:r>
      <w:r>
        <w:rPr>
          <w:color w:val="auto"/>
        </w:rPr>
        <w:t xml:space="preserve"> приводить ребенка за 15 минут </w:t>
      </w:r>
      <w:r w:rsidRPr="006744F2">
        <w:rPr>
          <w:color w:val="auto"/>
        </w:rPr>
        <w:t>до завтрака без опозданий. Об опоздании ребенка к завтраку необходимо предупредить воспитателя группы или медицинского работника заранее.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2.6. Занятия</w:t>
      </w:r>
      <w:r>
        <w:rPr>
          <w:color w:val="auto"/>
        </w:rPr>
        <w:t xml:space="preserve"> в детском саду начинаются в 9.2</w:t>
      </w:r>
      <w:r w:rsidRPr="006744F2">
        <w:rPr>
          <w:color w:val="auto"/>
        </w:rPr>
        <w:t>0 часов. В случае опоздания просим поставить воспитателя группы в известность, с тем, чтобы он мог учесть это при подготовке группы к занятиям.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2.7. Если ребенок заболел во время пребывания в детском саду, то воспитатель или медицинский работник незамедлительно свяжутся с родителем. Поэтому в детском саду должны быть всегда правильные контактные данные родителя.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 xml:space="preserve">2.8. Вечером просим учитывать, </w:t>
      </w:r>
      <w:r>
        <w:rPr>
          <w:color w:val="auto"/>
        </w:rPr>
        <w:t>что детский сад закрывается в 18.3</w:t>
      </w:r>
      <w:r w:rsidRPr="006744F2">
        <w:rPr>
          <w:color w:val="auto"/>
        </w:rPr>
        <w:t>0 часов. В случае неожиданной задержки родитель должен незамедлительно связаться с воспитателем группы.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lastRenderedPageBreak/>
        <w:t>2.9. Родитель обязан сообщить воспитателю, если за ребенком по Вашей просьбе должен прийти другой человек кроме папы и мамы. В этом случае родители пишут доверенность. Воспитатель не отдаст ребенка без консультации с родителями. Воспитателю запрещено отдавать ребенка людям в нетрезвом состоянии, он имеет право вызвать полицию.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2.10. Категорически запрещен приход ребенка дошкольного возраста в детский сад и его уход без сопровождения родителя. В исключительных случаях, если родитель настаивает на том, что ребенка будет забирать или приводить в детский сад несовершеннолетний ребенок, родитель должен заблаговременно информировать детский сад об этом и написать заявление на имя заведующего.</w:t>
      </w:r>
    </w:p>
    <w:p w:rsidR="00737575" w:rsidRPr="00737575" w:rsidRDefault="00737575" w:rsidP="00737575">
      <w:pPr>
        <w:jc w:val="center"/>
        <w:rPr>
          <w:b/>
          <w:color w:val="auto"/>
        </w:rPr>
      </w:pPr>
      <w:r w:rsidRPr="00737575">
        <w:rPr>
          <w:b/>
          <w:color w:val="auto"/>
        </w:rPr>
        <w:t>3. Одежда ребенка в детском саду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3.1. Ребенка приводят в детский сад в чистой одежде, БЕЗ ПОСТОРОНИХ ЗАПАХОВ – ДУХИ, ТАБАК.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3.2. Если одежда ребенка источает запах табака, воспитатель вправе сделать замечание родителю и потребовать надлежащего ухода за одеждой ребенка.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3.3. Если замечание воспитателя не возымело действий на родителей – воспитатель вправе убрать одежду ребенка в герметичный пластиковый пакет.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3.2. В группе у ребенка должна быть сменная обувь (желательно исключить обувь с черной подошвой, оставляющую черные полосы на полу, для малышей – с застежкой или липучкой) и варежки.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3.3. В детском саду у ребенка есть специальное место для хранения одежды, которое поддерживает в порядке родитель.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3.4. У каждого ребенка должна быть в детском саду личная расческа и личные гигиенические салфетки.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3.5. Для физкультуры ребенку необходима специальная физкультурная форма, которая оговаривается в группе с воспитателем и другими родителями. Для занятий физкультурой на улице рекомендуется отдельный комплект одежды.</w:t>
      </w:r>
    </w:p>
    <w:p w:rsidR="00737575" w:rsidRDefault="00737575" w:rsidP="00737575">
      <w:pPr>
        <w:rPr>
          <w:color w:val="auto"/>
        </w:rPr>
      </w:pPr>
      <w:r w:rsidRPr="006744F2">
        <w:rPr>
          <w:color w:val="auto"/>
        </w:rPr>
        <w:t>3.6. Для пребывания на улице приветствуется такая одежда, которая не мешает активному движению ребенка, легко просушивается и, которую он вправе испачкать.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lastRenderedPageBreak/>
        <w:t>3.7. Вещи ребенка при желании родителя могут быть промаркированы во избежание потери или случайного обмена с другим ребенком.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3.8. Одежда и обувь должны соответствовать погоде.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3.9. Зимой и в мокрую погоду рекомендуется, чтобы у ребенка были запасные сухие варежки и одежда.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3.10. У малышей в шкафчике обязательно должен быть комплект сухой одежды для смены в отдельном мешочке.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4. Игра и пребывание детей на свежем воздухе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4.1. В детском саду дети гуляют 1-2 раза в день, в зависимости от погодных условий.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4.2. Зимой дети 3-7 лет гуляют во дворе при температуре не ниже -15 º С, дети ясельной группы –не ниже -10º С (учитывается температура воздуха и скорость ветра).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4.3. Использование личных велосипедов и роликовых коньков в детском саду запрещено в целях обеспечения безопасности других детей.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4.4. Ребенок может принести в детский сад личную игрушку, если она чистая и не содержит мелких опасных деталей. Разрешая своему ребенку принести личную игрушку в детский сад, родитель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737575" w:rsidRPr="006744F2" w:rsidRDefault="00737575" w:rsidP="00737575">
      <w:pPr>
        <w:rPr>
          <w:color w:val="auto"/>
        </w:rPr>
      </w:pPr>
      <w:r>
        <w:rPr>
          <w:color w:val="auto"/>
        </w:rPr>
        <w:t>4</w:t>
      </w:r>
      <w:r w:rsidRPr="006744F2">
        <w:rPr>
          <w:color w:val="auto"/>
        </w:rPr>
        <w:t>.5. Если выясняется, что ребенок забрал домой игрушку из детского сада (в том числе, и игрушку другого ребенка), то просим незамедлительно вернуть ее, разъяснив малышу, почему это запрещено.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4.6. В детском саду отмечается день рождения ребенка. О традиции проведения этого праздника следует побеседовать с воспитателями группы (решение родительского собрания в группе). Категорически запрещено угощать других в детском саду тортом, кренделем, фруктами, лимонадом.</w:t>
      </w:r>
    </w:p>
    <w:p w:rsidR="00737575" w:rsidRPr="00737575" w:rsidRDefault="00737575" w:rsidP="00737575">
      <w:pPr>
        <w:jc w:val="center"/>
        <w:rPr>
          <w:b/>
          <w:color w:val="auto"/>
        </w:rPr>
      </w:pPr>
      <w:r w:rsidRPr="00737575">
        <w:rPr>
          <w:b/>
          <w:color w:val="auto"/>
        </w:rPr>
        <w:t>5. Здоровье ребенка</w:t>
      </w:r>
    </w:p>
    <w:p w:rsidR="00737575" w:rsidRPr="006744F2" w:rsidRDefault="00737575" w:rsidP="00737575">
      <w:pPr>
        <w:rPr>
          <w:color w:val="auto"/>
        </w:rPr>
      </w:pP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5.1.Прием ребенка в детский сад проводится на основании справки о состоянии здоровья ребенка.</w:t>
      </w:r>
    </w:p>
    <w:p w:rsidR="00737575" w:rsidRPr="006744F2" w:rsidRDefault="00737575" w:rsidP="00737575">
      <w:pPr>
        <w:rPr>
          <w:color w:val="auto"/>
        </w:rPr>
      </w:pP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5.2.Во время утреннего приема детей с явными признаками заболевания в группу не принимают. Воспитатель имеет право не принимать детей с очевидными признаками заболевания ребенка: конъюнктивит, сыпь, сильный насморк и кашель, температура.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5.3.Медицинский работник контролирует состояние здоровья ребенка по просьбе воспитателя или родителя, заболевшего ребенка направляют на лечение домой или в лечебное заведение, срочно связавшись с родителем.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5.4.При заболевании ребенка инфекционным заболеванием врачебный осмотр необходим. Родителей просим незамедлительно сообщить в детский сад о заболевании ребенка (скарлатина, краснуха, корь, коклюш, ветрянка и т.д.)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5.5.После перенесенного инфекционного заболевания и выздоровления ребенка родитель приносит справку от врача и ставит ребенка на питание.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5.6.Если у ребенка есть аллергия или другие особенности здоровья и развития, то родитель должен поставить в известность воспитателя и медицинского работника.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5.7.Меню в детском саду составляется в соответствии с государственными требованиями по здоровому питанию. Родитель знакомится с меню в группе на информационном стенде.</w:t>
      </w:r>
    </w:p>
    <w:p w:rsidR="00737575" w:rsidRPr="00737575" w:rsidRDefault="00737575" w:rsidP="00737575">
      <w:pPr>
        <w:jc w:val="center"/>
        <w:rPr>
          <w:b/>
          <w:color w:val="auto"/>
        </w:rPr>
      </w:pPr>
      <w:r w:rsidRPr="00737575">
        <w:rPr>
          <w:b/>
          <w:color w:val="auto"/>
        </w:rPr>
        <w:t>6. Сотрудничество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6.1. Детский сад всегда рад сотрудничеству с родителями, благодаря которому создаются условия для благоприятной адаптации ребенка и обеспечивается безопасная среда для его развития.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6.2. Родитель получает педагогическую поддержку от всех специалистов, воспитателей, администрации во всех вопросах, касающихся воспитания ребенка. Приемные часы специалистов указаны в графике на информационном стенде.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6.3. Для обеспечения хорошего настроения ребенка и полноценного его развития родитель ежедневно контактирует с воспитателем группы, обмениваясь необходимой информацией.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 xml:space="preserve">6.4. Специально организованные индивидуальные беседы по развитию ребенка проходят систематически, не реже 1 раза в год, в марте-апреле, по </w:t>
      </w:r>
      <w:r w:rsidRPr="006744F2">
        <w:rPr>
          <w:color w:val="auto"/>
        </w:rPr>
        <w:lastRenderedPageBreak/>
        <w:t>итогам усвоения ребенком учебной программы за год. Дополнительно такая беседа проводится при поступлении нового ребенка в детский сад, в период адаптации.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6.5. С вопросами, проблемами, предложениями просим обращаться к воспитателю, заведующему, членам Совета М</w:t>
      </w:r>
      <w:r>
        <w:rPr>
          <w:color w:val="auto"/>
        </w:rPr>
        <w:t>К</w:t>
      </w:r>
      <w:r w:rsidRPr="006744F2">
        <w:rPr>
          <w:color w:val="auto"/>
        </w:rPr>
        <w:t>ДОУ. Ваши предложения по внесению изменений в правила внутреннего распорядка детского сада будут приветствоваться.</w:t>
      </w:r>
    </w:p>
    <w:p w:rsidR="00737575" w:rsidRPr="00737575" w:rsidRDefault="00737575" w:rsidP="00737575">
      <w:pPr>
        <w:jc w:val="center"/>
        <w:rPr>
          <w:b/>
          <w:color w:val="auto"/>
        </w:rPr>
      </w:pPr>
      <w:r w:rsidRPr="00737575">
        <w:rPr>
          <w:b/>
          <w:color w:val="auto"/>
        </w:rPr>
        <w:t>7. Разное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7.1. В помещении и на территории детского сада строго запрещается курение.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7.2. Для исключения ребенка из детского сада необходимо: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·   За 2 недели до ухода ребенка из детского сада родитель должен написать на имя заведующей заявление, где уточняется дата выбывания ребенка.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·   Если родитель не заплатил за детский сад в течение 2-х месяцев, то заведующий назначает срок выплаты долга. Если долг не оплачен к сроку, заведующий имеет право исключить ребенка из списка детского сада.</w:t>
      </w:r>
    </w:p>
    <w:p w:rsidR="00737575" w:rsidRPr="006744F2" w:rsidRDefault="00737575" w:rsidP="00737575">
      <w:pPr>
        <w:rPr>
          <w:color w:val="auto"/>
        </w:rPr>
      </w:pPr>
      <w:r>
        <w:rPr>
          <w:color w:val="auto"/>
        </w:rPr>
        <w:t>·</w:t>
      </w:r>
      <w:r w:rsidRPr="006744F2">
        <w:rPr>
          <w:color w:val="auto"/>
        </w:rPr>
        <w:t xml:space="preserve"> </w:t>
      </w:r>
      <w:proofErr w:type="gramStart"/>
      <w:r w:rsidRPr="006744F2">
        <w:rPr>
          <w:color w:val="auto"/>
        </w:rPr>
        <w:t xml:space="preserve">Родитель </w:t>
      </w:r>
      <w:r>
        <w:rPr>
          <w:color w:val="auto"/>
        </w:rPr>
        <w:t xml:space="preserve"> </w:t>
      </w:r>
      <w:r w:rsidRPr="006744F2">
        <w:rPr>
          <w:color w:val="auto"/>
        </w:rPr>
        <w:t>обязуется</w:t>
      </w:r>
      <w:proofErr w:type="gramEnd"/>
      <w:r w:rsidRPr="006744F2">
        <w:rPr>
          <w:color w:val="auto"/>
        </w:rPr>
        <w:t xml:space="preserve"> выплатить назначенную сумму за детский сад до срока выбывания ребенка.</w:t>
      </w:r>
    </w:p>
    <w:p w:rsidR="00737575" w:rsidRPr="006744F2" w:rsidRDefault="00737575" w:rsidP="00737575">
      <w:pPr>
        <w:rPr>
          <w:color w:val="auto"/>
        </w:rPr>
      </w:pPr>
      <w:r>
        <w:rPr>
          <w:color w:val="auto"/>
        </w:rPr>
        <w:t xml:space="preserve">· </w:t>
      </w:r>
      <w:proofErr w:type="gramStart"/>
      <w:r w:rsidRPr="006744F2">
        <w:rPr>
          <w:color w:val="auto"/>
        </w:rPr>
        <w:t>Соответствующим</w:t>
      </w:r>
      <w:r>
        <w:rPr>
          <w:color w:val="auto"/>
        </w:rPr>
        <w:t xml:space="preserve"> </w:t>
      </w:r>
      <w:r w:rsidRPr="006744F2">
        <w:rPr>
          <w:color w:val="auto"/>
        </w:rPr>
        <w:t xml:space="preserve"> приказом</w:t>
      </w:r>
      <w:proofErr w:type="gramEnd"/>
      <w:r>
        <w:rPr>
          <w:color w:val="auto"/>
        </w:rPr>
        <w:t xml:space="preserve"> </w:t>
      </w:r>
      <w:r w:rsidRPr="006744F2">
        <w:rPr>
          <w:color w:val="auto"/>
        </w:rPr>
        <w:t xml:space="preserve"> заведующего исключает из списка детского сада ребенка в течение 3-х дней с момента назначенного срока.</w:t>
      </w:r>
    </w:p>
    <w:p w:rsidR="00737575" w:rsidRPr="006744F2" w:rsidRDefault="00737575" w:rsidP="00737575">
      <w:pPr>
        <w:rPr>
          <w:color w:val="auto"/>
        </w:rPr>
      </w:pPr>
      <w:r>
        <w:rPr>
          <w:color w:val="auto"/>
        </w:rPr>
        <w:t xml:space="preserve">· </w:t>
      </w:r>
      <w:r w:rsidRPr="006744F2">
        <w:rPr>
          <w:color w:val="auto"/>
        </w:rPr>
        <w:t>Родители детей, уходящих в школу, должны заблаговременно позаботиться об уплате за детский сад (предоплата).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7.3 Порядок внесения изменений и дополнений: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Изменения и дополнения в правила внутреннего распорядка детского сада вносятся по предложению членов Совета МДОУ и администрации. Изменения утверждаются на заседании Совета МДОУ.</w:t>
      </w:r>
    </w:p>
    <w:p w:rsidR="00737575" w:rsidRPr="006744F2" w:rsidRDefault="00737575" w:rsidP="00737575">
      <w:pPr>
        <w:rPr>
          <w:color w:val="auto"/>
        </w:rPr>
      </w:pPr>
      <w:r w:rsidRPr="006744F2">
        <w:rPr>
          <w:color w:val="auto"/>
        </w:rPr>
        <w:t>7.4.</w:t>
      </w:r>
      <w:r w:rsidR="0098766D">
        <w:rPr>
          <w:color w:val="auto"/>
        </w:rPr>
        <w:t xml:space="preserve"> Порядок вступает в силу с 01.09.2016</w:t>
      </w:r>
      <w:r w:rsidRPr="006744F2">
        <w:rPr>
          <w:color w:val="auto"/>
        </w:rPr>
        <w:t xml:space="preserve"> г.</w:t>
      </w:r>
    </w:p>
    <w:p w:rsidR="00D5570D" w:rsidRDefault="00D5570D"/>
    <w:sectPr w:rsidR="00D5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75"/>
    <w:rsid w:val="004E0B39"/>
    <w:rsid w:val="005839B9"/>
    <w:rsid w:val="00737575"/>
    <w:rsid w:val="00765270"/>
    <w:rsid w:val="0080430A"/>
    <w:rsid w:val="0098766D"/>
    <w:rsid w:val="00D5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5850-C095-4208-A967-2A9C180B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75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B9"/>
    <w:rPr>
      <w:rFonts w:ascii="Segoe UI" w:hAnsi="Segoe UI" w:cs="Segoe UI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2016-10-27T06:10:00Z</cp:lastPrinted>
  <dcterms:created xsi:type="dcterms:W3CDTF">2017-02-07T10:18:00Z</dcterms:created>
  <dcterms:modified xsi:type="dcterms:W3CDTF">2017-02-07T10:18:00Z</dcterms:modified>
</cp:coreProperties>
</file>