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7F" w:rsidRDefault="0065737F" w:rsidP="0065737F">
      <w:pPr>
        <w:jc w:val="center"/>
        <w:rPr>
          <w:rFonts w:ascii="Times New Roman" w:hAnsi="Times New Roman" w:cs="Times New Roman"/>
          <w:b/>
          <w:sz w:val="44"/>
        </w:rPr>
      </w:pPr>
    </w:p>
    <w:p w:rsidR="0065737F" w:rsidRDefault="0065737F" w:rsidP="0065737F">
      <w:pPr>
        <w:jc w:val="center"/>
        <w:rPr>
          <w:rFonts w:ascii="Times New Roman" w:hAnsi="Times New Roman" w:cs="Times New Roman"/>
          <w:b/>
          <w:sz w:val="44"/>
        </w:rPr>
      </w:pPr>
    </w:p>
    <w:p w:rsidR="0065737F" w:rsidRDefault="0065737F" w:rsidP="0065737F">
      <w:pPr>
        <w:jc w:val="center"/>
        <w:rPr>
          <w:rFonts w:ascii="Times New Roman" w:hAnsi="Times New Roman" w:cs="Times New Roman"/>
          <w:b/>
          <w:sz w:val="44"/>
        </w:rPr>
      </w:pPr>
    </w:p>
    <w:p w:rsidR="0065737F" w:rsidRDefault="0065737F" w:rsidP="0065737F">
      <w:pPr>
        <w:jc w:val="center"/>
        <w:rPr>
          <w:rFonts w:ascii="Times New Roman" w:hAnsi="Times New Roman" w:cs="Times New Roman"/>
          <w:b/>
          <w:sz w:val="44"/>
        </w:rPr>
      </w:pPr>
    </w:p>
    <w:p w:rsidR="004C6F55" w:rsidRDefault="0065737F" w:rsidP="0065737F">
      <w:pPr>
        <w:jc w:val="center"/>
        <w:rPr>
          <w:rFonts w:ascii="Times New Roman" w:hAnsi="Times New Roman" w:cs="Times New Roman"/>
          <w:b/>
          <w:sz w:val="44"/>
        </w:rPr>
      </w:pPr>
      <w:r w:rsidRPr="0065737F">
        <w:rPr>
          <w:rFonts w:ascii="Times New Roman" w:hAnsi="Times New Roman" w:cs="Times New Roman"/>
          <w:b/>
          <w:sz w:val="44"/>
        </w:rPr>
        <w:t>« Роль примера взрослого в нравственном воспитании детей».</w:t>
      </w:r>
    </w:p>
    <w:p w:rsidR="0065737F" w:rsidRDefault="0065737F" w:rsidP="006573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доклад к производственному совещанию)</w:t>
      </w:r>
    </w:p>
    <w:p w:rsidR="0065737F" w:rsidRDefault="0065737F" w:rsidP="006573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37F" w:rsidRDefault="0065737F" w:rsidP="006573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37F" w:rsidRDefault="0065737F" w:rsidP="006573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37F" w:rsidRDefault="0065737F" w:rsidP="006573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37F" w:rsidRDefault="0065737F" w:rsidP="006573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37F" w:rsidRDefault="0065737F" w:rsidP="006573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37F" w:rsidRDefault="0065737F" w:rsidP="006573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37F" w:rsidRDefault="0065737F" w:rsidP="006573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37F" w:rsidRDefault="0065737F" w:rsidP="006573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37F" w:rsidRDefault="0065737F" w:rsidP="006573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37F" w:rsidRDefault="0065737F" w:rsidP="006573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37F" w:rsidRDefault="0065737F" w:rsidP="006573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37F" w:rsidRDefault="0065737F" w:rsidP="006573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37F" w:rsidRDefault="0065737F" w:rsidP="006573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37F" w:rsidRDefault="0065737F" w:rsidP="006573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37F" w:rsidRDefault="0065737F" w:rsidP="006573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Заведующий МКДОУ №5: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Алдатова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А.В.</w:t>
      </w:r>
    </w:p>
    <w:p w:rsidR="0065737F" w:rsidRDefault="0065737F" w:rsidP="006573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37F" w:rsidRDefault="0065737F" w:rsidP="0065737F">
      <w:pPr>
        <w:jc w:val="both"/>
        <w:rPr>
          <w:rFonts w:ascii="Times New Roman" w:hAnsi="Times New Roman" w:cs="Times New Roman"/>
          <w:sz w:val="28"/>
          <w:szCs w:val="28"/>
        </w:rPr>
      </w:pPr>
      <w:r w:rsidRPr="0065737F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5737F">
        <w:rPr>
          <w:rFonts w:ascii="Times New Roman" w:hAnsi="Times New Roman" w:cs="Times New Roman"/>
          <w:sz w:val="28"/>
          <w:szCs w:val="28"/>
        </w:rPr>
        <w:t xml:space="preserve">Основы 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личности человека закладываются в раннем возрасте. Большая ответственность возлагается на воспитателей, заведующих детскими садами.</w:t>
      </w:r>
    </w:p>
    <w:p w:rsidR="0065737F" w:rsidRDefault="0065737F" w:rsidP="006573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1AC7">
        <w:rPr>
          <w:rFonts w:ascii="Times New Roman" w:hAnsi="Times New Roman" w:cs="Times New Roman"/>
          <w:sz w:val="28"/>
          <w:szCs w:val="28"/>
        </w:rPr>
        <w:t>Мы должны воспитывать у каждого ребёнка задатки таких качеств, которые в дальнейшем сделают его полноценным членом общества. Это обязывает нас ко многому. Ведь ребёнок со свойственной ему подражательностью перенимает у воспитателя не только внешние стороны поведения: тон в разговоре с детьми и взрослыми, манеру себя держать, подтянутость, аккуратность, но и некоторые проявления, характеризующие его моральный облик.</w:t>
      </w:r>
    </w:p>
    <w:p w:rsidR="00471AC7" w:rsidRDefault="00471AC7" w:rsidP="006573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Задачи формирования личности успешно разрешаются там, где вся обстановка действует на них положительно. Это возможно, если </w:t>
      </w:r>
      <w:r w:rsidR="00F42777">
        <w:rPr>
          <w:rFonts w:ascii="Times New Roman" w:hAnsi="Times New Roman" w:cs="Times New Roman"/>
          <w:sz w:val="28"/>
          <w:szCs w:val="28"/>
        </w:rPr>
        <w:t>коллектив взрослых, призванных воспитывать детей, хорошо понимает, какие требования предъявляются к каждому их них, и удовлетворяет этим требованиям.</w:t>
      </w:r>
    </w:p>
    <w:p w:rsidR="00F42777" w:rsidRDefault="00F42777" w:rsidP="006573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Таким образом, персонал каждой возрастной группы помогает воспитывать у детей первые нравственные привычки</w:t>
      </w:r>
      <w:r w:rsidR="0084653D">
        <w:rPr>
          <w:rFonts w:ascii="Times New Roman" w:hAnsi="Times New Roman" w:cs="Times New Roman"/>
          <w:sz w:val="28"/>
          <w:szCs w:val="28"/>
        </w:rPr>
        <w:t>, учит детей  уважать труд взрослых, хорошо выполнять порученную работу, тихо вести себя в раздевалке, на лестнице, вежливо разговаривать</w:t>
      </w:r>
      <w:proofErr w:type="gramStart"/>
      <w:r w:rsidR="008465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465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653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84653D">
        <w:rPr>
          <w:rFonts w:ascii="Times New Roman" w:hAnsi="Times New Roman" w:cs="Times New Roman"/>
          <w:sz w:val="28"/>
          <w:szCs w:val="28"/>
        </w:rPr>
        <w:t>ети старших групп под влиянием своих воспитателей и няни учатся выполнять трудовые обязанности не только в уголке природы, но и на участке; помощники воспитателей приучают детей убирать свои постели,  подметать пол</w:t>
      </w:r>
      <w:proofErr w:type="gramStart"/>
      <w:r w:rsidR="0084653D">
        <w:rPr>
          <w:rFonts w:ascii="Times New Roman" w:hAnsi="Times New Roman" w:cs="Times New Roman"/>
          <w:sz w:val="28"/>
          <w:szCs w:val="28"/>
        </w:rPr>
        <w:t xml:space="preserve">,, </w:t>
      </w:r>
      <w:proofErr w:type="gramEnd"/>
      <w:r w:rsidR="0084653D">
        <w:rPr>
          <w:rFonts w:ascii="Times New Roman" w:hAnsi="Times New Roman" w:cs="Times New Roman"/>
          <w:sz w:val="28"/>
          <w:szCs w:val="28"/>
        </w:rPr>
        <w:t>накрывать на стол, собирать грязную посуду и т.д.</w:t>
      </w:r>
    </w:p>
    <w:p w:rsidR="0084653D" w:rsidRDefault="0084653D" w:rsidP="006573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76FCD">
        <w:rPr>
          <w:rFonts w:ascii="Times New Roman" w:hAnsi="Times New Roman" w:cs="Times New Roman"/>
          <w:sz w:val="28"/>
          <w:szCs w:val="28"/>
        </w:rPr>
        <w:t>Очень большая роль принадлежит родителям в нравственном воспитании детей. Родители призваны воспитывать детей в духе уважения и любви к труду, подготавливать их к общественно полезной деятельности, приучать к порядку, дисциплине, соблюдению  норм жизни нашего общества своим отношением к труду и общественным обязанностям, показывать детям пример во всём.</w:t>
      </w:r>
    </w:p>
    <w:p w:rsidR="00576FCD" w:rsidRDefault="00576FCD" w:rsidP="006573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Чем меньше дети, тем большее значение имеет для них пример взрослого. Сила примера – в его наглядности и конкретности. Ребёнок старается рассуждать, как папа или мама, поступать как приятель.</w:t>
      </w:r>
    </w:p>
    <w:p w:rsidR="00576FCD" w:rsidRDefault="00576FCD" w:rsidP="006573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Хороший пример – величайший помощник в воспитании ребёнка. Подражая, он пополняет свой жизненный опыт: обогащает речь, развивает вкус (его привлекает то, что нравится папе, маме и оценивается ими положительно); приобретает умения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пытается делать в</w:t>
      </w:r>
      <w:r w:rsidR="00EE5A88">
        <w:rPr>
          <w:rFonts w:ascii="Times New Roman" w:hAnsi="Times New Roman" w:cs="Times New Roman"/>
          <w:sz w:val="28"/>
          <w:szCs w:val="28"/>
        </w:rPr>
        <w:t xml:space="preserve">сё так же ловко, как </w:t>
      </w:r>
      <w:r w:rsidR="00EE5A88">
        <w:rPr>
          <w:rFonts w:ascii="Times New Roman" w:hAnsi="Times New Roman" w:cs="Times New Roman"/>
          <w:sz w:val="28"/>
          <w:szCs w:val="28"/>
        </w:rPr>
        <w:lastRenderedPageBreak/>
        <w:t>бабушка); пере</w:t>
      </w:r>
      <w:r>
        <w:rPr>
          <w:rFonts w:ascii="Times New Roman" w:hAnsi="Times New Roman" w:cs="Times New Roman"/>
          <w:sz w:val="28"/>
          <w:szCs w:val="28"/>
        </w:rPr>
        <w:t xml:space="preserve">нимает двигательные стереотипы </w:t>
      </w:r>
      <w:r w:rsidR="00EE5A88">
        <w:rPr>
          <w:rFonts w:ascii="Times New Roman" w:hAnsi="Times New Roman" w:cs="Times New Roman"/>
          <w:sz w:val="28"/>
          <w:szCs w:val="28"/>
        </w:rPr>
        <w:t xml:space="preserve"> 9 ходит, жестикулирует, смеётся, как дедушка).</w:t>
      </w:r>
    </w:p>
    <w:p w:rsidR="00EE5A88" w:rsidRDefault="00EE5A88" w:rsidP="006573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Сила примера ещё в том, что ребёнок по собственной воле подражает своему избраннику. Он стремится походить на человека, которого любит, уважает, считает красивым, справедливым. Такими людьми для ребёнка всегда являются мать и отец.</w:t>
      </w:r>
    </w:p>
    <w:p w:rsidR="00EE5A88" w:rsidRDefault="00EE5A88" w:rsidP="006573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Родители воспитывают детей собственной воспитанностью. Каждая минута соприкосновения с ребёнком должна обогащать его ум, формировать его личность.</w:t>
      </w:r>
    </w:p>
    <w:p w:rsidR="00260A7D" w:rsidRDefault="00EE5A88" w:rsidP="006573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Попробуйте сказать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Ацамазу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 он похож на маму, а не на папу, он тут же возразит: </w:t>
      </w:r>
      <w:proofErr w:type="gramStart"/>
      <w:r>
        <w:rPr>
          <w:rFonts w:ascii="Times New Roman" w:hAnsi="Times New Roman" w:cs="Times New Roman"/>
          <w:sz w:val="28"/>
          <w:szCs w:val="28"/>
        </w:rPr>
        <w:t>-«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весь в папу! Это сестрёнка Алина похожа на маму». И не стоит спорить. Главное ему хочется походить на отца. Говорит баском, ходит как папа – не торопясь, заложив руки за спину. </w:t>
      </w:r>
      <w:r w:rsidR="00260A7D">
        <w:rPr>
          <w:rFonts w:ascii="Times New Roman" w:hAnsi="Times New Roman" w:cs="Times New Roman"/>
          <w:sz w:val="28"/>
          <w:szCs w:val="28"/>
        </w:rPr>
        <w:t xml:space="preserve">Даже в своих </w:t>
      </w:r>
      <w:proofErr w:type="spellStart"/>
      <w:r w:rsidR="00260A7D">
        <w:rPr>
          <w:rFonts w:ascii="Times New Roman" w:hAnsi="Times New Roman" w:cs="Times New Roman"/>
          <w:sz w:val="28"/>
          <w:szCs w:val="28"/>
        </w:rPr>
        <w:t>ребяьих</w:t>
      </w:r>
      <w:proofErr w:type="spellEnd"/>
      <w:r w:rsidR="00260A7D">
        <w:rPr>
          <w:rFonts w:ascii="Times New Roman" w:hAnsi="Times New Roman" w:cs="Times New Roman"/>
          <w:sz w:val="28"/>
          <w:szCs w:val="28"/>
        </w:rPr>
        <w:t xml:space="preserve"> делах </w:t>
      </w:r>
      <w:proofErr w:type="gramStart"/>
      <w:r w:rsidR="00260A7D">
        <w:rPr>
          <w:rFonts w:ascii="Times New Roman" w:hAnsi="Times New Roman" w:cs="Times New Roman"/>
          <w:sz w:val="28"/>
          <w:szCs w:val="28"/>
        </w:rPr>
        <w:t>размерен</w:t>
      </w:r>
      <w:proofErr w:type="gramEnd"/>
      <w:r w:rsidR="00260A7D">
        <w:rPr>
          <w:rFonts w:ascii="Times New Roman" w:hAnsi="Times New Roman" w:cs="Times New Roman"/>
          <w:sz w:val="28"/>
          <w:szCs w:val="28"/>
        </w:rPr>
        <w:t xml:space="preserve"> и деловит: Как-то запачкал костюм, играя с ребятами в мяч. Мама ахнула – « Что за вид! Где ты так вывозился в грязи? – Разве это грязь? – возражает сын. </w:t>
      </w:r>
      <w:proofErr w:type="gramStart"/>
      <w:r w:rsidR="00260A7D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260A7D">
        <w:rPr>
          <w:rFonts w:ascii="Times New Roman" w:hAnsi="Times New Roman" w:cs="Times New Roman"/>
          <w:sz w:val="28"/>
          <w:szCs w:val="28"/>
        </w:rPr>
        <w:t xml:space="preserve">то земля ( Совсем как папа про свою работу.- </w:t>
      </w:r>
      <w:proofErr w:type="gramStart"/>
      <w:r w:rsidR="00260A7D">
        <w:rPr>
          <w:rFonts w:ascii="Times New Roman" w:hAnsi="Times New Roman" w:cs="Times New Roman"/>
          <w:sz w:val="28"/>
          <w:szCs w:val="28"/>
        </w:rPr>
        <w:t>«Это не грязь, это масло от машины»).</w:t>
      </w:r>
      <w:proofErr w:type="gramEnd"/>
    </w:p>
    <w:p w:rsidR="00260A7D" w:rsidRDefault="00260A7D" w:rsidP="006573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Важно, чтобы в любой момент, отец и мать могли сказать сыновьям и дочерям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Делайте и поступайте, как мы». Только тогда родительские требования приобретают особую убедительность и авторитет.</w:t>
      </w:r>
    </w:p>
    <w:p w:rsidR="00260A7D" w:rsidRDefault="00260A7D" w:rsidP="006573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Родители ответственны перед государством и обществом за воспитание своих детей. Взаимное влияние семейного и общественного воспитания – необходимое условие</w:t>
      </w:r>
      <w:r w:rsidR="00206B4B">
        <w:rPr>
          <w:rFonts w:ascii="Times New Roman" w:hAnsi="Times New Roman" w:cs="Times New Roman"/>
          <w:sz w:val="28"/>
          <w:szCs w:val="28"/>
        </w:rPr>
        <w:t xml:space="preserve"> для успешного выполнения главной задачи: дать Родине полезного члена советского общества.</w:t>
      </w:r>
    </w:p>
    <w:p w:rsidR="00E64B5A" w:rsidRDefault="00E64B5A" w:rsidP="006573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B5A" w:rsidRDefault="00E64B5A" w:rsidP="006573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B5A" w:rsidRDefault="00E64B5A" w:rsidP="006573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B5A" w:rsidRDefault="00E64B5A" w:rsidP="006573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B5A" w:rsidRDefault="00E64B5A" w:rsidP="006573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B5A" w:rsidRDefault="00E64B5A" w:rsidP="006573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B5A" w:rsidRDefault="00E64B5A" w:rsidP="006573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B5A" w:rsidRDefault="00E64B5A" w:rsidP="006573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0F91" w:rsidRDefault="00E64B5A" w:rsidP="0065737F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E64B5A">
        <w:rPr>
          <w:rFonts w:ascii="Times New Roman" w:hAnsi="Times New Roman" w:cs="Times New Roman"/>
          <w:b/>
          <w:sz w:val="32"/>
          <w:szCs w:val="28"/>
        </w:rPr>
        <w:lastRenderedPageBreak/>
        <w:t xml:space="preserve">                                  </w:t>
      </w:r>
      <w:r>
        <w:rPr>
          <w:rFonts w:ascii="Times New Roman" w:hAnsi="Times New Roman" w:cs="Times New Roman"/>
          <w:b/>
          <w:sz w:val="32"/>
          <w:szCs w:val="28"/>
        </w:rPr>
        <w:t xml:space="preserve">  </w:t>
      </w:r>
    </w:p>
    <w:p w:rsidR="00E64B5A" w:rsidRPr="00E64B5A" w:rsidRDefault="007A0F91" w:rsidP="0065737F">
      <w:pPr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</w:t>
      </w:r>
      <w:r w:rsidR="00E64B5A">
        <w:rPr>
          <w:rFonts w:ascii="Times New Roman" w:hAnsi="Times New Roman" w:cs="Times New Roman"/>
          <w:b/>
          <w:sz w:val="32"/>
          <w:szCs w:val="28"/>
        </w:rPr>
        <w:t xml:space="preserve">  </w:t>
      </w:r>
      <w:r w:rsidR="00E64B5A" w:rsidRPr="00E64B5A">
        <w:rPr>
          <w:rFonts w:ascii="Times New Roman" w:hAnsi="Times New Roman" w:cs="Times New Roman"/>
          <w:b/>
          <w:sz w:val="32"/>
          <w:szCs w:val="28"/>
        </w:rPr>
        <w:t xml:space="preserve"> Протокол №1</w:t>
      </w:r>
    </w:p>
    <w:p w:rsidR="00E64B5A" w:rsidRDefault="00E64B5A" w:rsidP="0065737F">
      <w:pPr>
        <w:jc w:val="both"/>
        <w:rPr>
          <w:rFonts w:ascii="Times New Roman" w:hAnsi="Times New Roman" w:cs="Times New Roman"/>
          <w:sz w:val="28"/>
          <w:szCs w:val="28"/>
        </w:rPr>
      </w:pPr>
      <w:r w:rsidRPr="00E64B5A">
        <w:rPr>
          <w:rFonts w:ascii="Times New Roman" w:hAnsi="Times New Roman" w:cs="Times New Roman"/>
          <w:b/>
          <w:sz w:val="32"/>
          <w:szCs w:val="28"/>
        </w:rPr>
        <w:t>производственного совещания работников ДОУ от 23.12.2012г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F91" w:rsidRDefault="007A0F91" w:rsidP="006573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A88" w:rsidRPr="00274F74" w:rsidRDefault="00260A7D" w:rsidP="0065737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4F7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64B5A" w:rsidRPr="00274F7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Повестка дня:</w:t>
      </w:r>
    </w:p>
    <w:p w:rsidR="00E64B5A" w:rsidRPr="00274F74" w:rsidRDefault="00E64B5A" w:rsidP="0065737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4F74">
        <w:rPr>
          <w:rFonts w:ascii="Times New Roman" w:hAnsi="Times New Roman" w:cs="Times New Roman"/>
          <w:b/>
          <w:i/>
          <w:sz w:val="28"/>
          <w:szCs w:val="28"/>
        </w:rPr>
        <w:t xml:space="preserve">   1. Подвести итоги работы коллектива по физическому воспитанию детей за первое полугодие.</w:t>
      </w:r>
    </w:p>
    <w:p w:rsidR="00E64B5A" w:rsidRPr="00274F74" w:rsidRDefault="00E64B5A" w:rsidP="0065737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4F74">
        <w:rPr>
          <w:rFonts w:ascii="Times New Roman" w:hAnsi="Times New Roman" w:cs="Times New Roman"/>
          <w:b/>
          <w:i/>
          <w:sz w:val="28"/>
          <w:szCs w:val="28"/>
        </w:rPr>
        <w:t xml:space="preserve">   2. Доклад: « роль примера взрослых в нравственном воспитании детей».</w:t>
      </w:r>
    </w:p>
    <w:p w:rsidR="00E64B5A" w:rsidRDefault="00E64B5A" w:rsidP="006573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4F7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Осуществляя контроль за работой по физическому воспитанию детей в первом полугодии учебного года мы выяснили, что программа была выполнена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чатично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причина в том, что, нет физкультурного зала, слабые знания организации детей на физкультурных занятиях и методики их проведения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собое внимание</w:t>
      </w:r>
      <w:r w:rsidR="00C4405A">
        <w:rPr>
          <w:rFonts w:ascii="Times New Roman" w:hAnsi="Times New Roman" w:cs="Times New Roman"/>
          <w:sz w:val="28"/>
          <w:szCs w:val="28"/>
        </w:rPr>
        <w:t xml:space="preserve"> мы уделяли задачам физического воспитания, методам обучения технике выполнения физических упражнений и основных видов движения; как решаются оздоровительные, образовательные и воспитательные задачи.</w:t>
      </w:r>
    </w:p>
    <w:p w:rsidR="00C4405A" w:rsidRDefault="00C4405A" w:rsidP="006573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Оздоровительные задачи слабо решались в первом полуг</w:t>
      </w:r>
      <w:r w:rsidR="00B02115">
        <w:rPr>
          <w:rFonts w:ascii="Times New Roman" w:hAnsi="Times New Roman" w:cs="Times New Roman"/>
          <w:sz w:val="28"/>
          <w:szCs w:val="28"/>
        </w:rPr>
        <w:t>одии по вышеуказанным причинам:</w:t>
      </w:r>
      <w:r>
        <w:rPr>
          <w:rFonts w:ascii="Times New Roman" w:hAnsi="Times New Roman" w:cs="Times New Roman"/>
          <w:sz w:val="28"/>
          <w:szCs w:val="28"/>
        </w:rPr>
        <w:t xml:space="preserve"> слабая работа проводилась по укреплению опорно-двигательного аппарата, мышечной и нервной системы.</w:t>
      </w:r>
    </w:p>
    <w:p w:rsidR="00C4405A" w:rsidRDefault="00C4405A" w:rsidP="006573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Образовательные задачи при формировании двигательных навыков (ползание, лазание, ходьба, бег, прыжки и т.д.), правильной осанки, навыков гигиены и освоение знаний о физическом воспитании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обучении навыкам воспитатели использовали иногда неправильные способы их организации, что в значительной степени усложняло выполнение упражнений, ни всегда правильно</w:t>
      </w:r>
      <w:r w:rsidR="003A436A">
        <w:rPr>
          <w:rFonts w:ascii="Times New Roman" w:hAnsi="Times New Roman" w:cs="Times New Roman"/>
          <w:sz w:val="28"/>
          <w:szCs w:val="28"/>
        </w:rPr>
        <w:t xml:space="preserve"> показывают выполнение </w:t>
      </w:r>
      <w:proofErr w:type="spellStart"/>
      <w:r w:rsidR="003A436A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3A436A">
        <w:rPr>
          <w:rFonts w:ascii="Times New Roman" w:hAnsi="Times New Roman" w:cs="Times New Roman"/>
          <w:sz w:val="28"/>
          <w:szCs w:val="28"/>
        </w:rPr>
        <w:t xml:space="preserve"> упражнений, поэтому двигательная активность выполняется частично.</w:t>
      </w:r>
    </w:p>
    <w:p w:rsidR="003A436A" w:rsidRDefault="003A436A" w:rsidP="006573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Гигиенические требования проведения физкультурных занятий выполнялись во всех группах – это мытьё рук, посещение туалета перед выполнением физических упражнений, приводили в порядок пособия и помещение т.к. от этих факторов во многом зависит здоровье детей.</w:t>
      </w:r>
    </w:p>
    <w:p w:rsidR="003A436A" w:rsidRDefault="00655A19" w:rsidP="006573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</w:t>
      </w:r>
      <w:r w:rsidR="003A436A">
        <w:rPr>
          <w:rFonts w:ascii="Times New Roman" w:hAnsi="Times New Roman" w:cs="Times New Roman"/>
          <w:sz w:val="28"/>
          <w:szCs w:val="28"/>
        </w:rPr>
        <w:t xml:space="preserve">ыли недостатки при выполнении комплексов утренней гимнастики. Воспитатели не использовали разные исходные положения туловища (стоя, </w:t>
      </w:r>
      <w:r w:rsidR="003A436A">
        <w:rPr>
          <w:rFonts w:ascii="Times New Roman" w:hAnsi="Times New Roman" w:cs="Times New Roman"/>
          <w:sz w:val="28"/>
          <w:szCs w:val="28"/>
        </w:rPr>
        <w:lastRenderedPageBreak/>
        <w:t>сидя, лёжа, на коленях), и разных исходных положений рук (в стороны, к плечам); очень редко испо</w:t>
      </w:r>
      <w:r w:rsidR="009C1071">
        <w:rPr>
          <w:rFonts w:ascii="Times New Roman" w:hAnsi="Times New Roman" w:cs="Times New Roman"/>
          <w:sz w:val="28"/>
          <w:szCs w:val="28"/>
        </w:rPr>
        <w:t>льзуют предметы. В</w:t>
      </w:r>
      <w:r w:rsidR="003A436A">
        <w:rPr>
          <w:rFonts w:ascii="Times New Roman" w:hAnsi="Times New Roman" w:cs="Times New Roman"/>
          <w:sz w:val="28"/>
          <w:szCs w:val="28"/>
        </w:rPr>
        <w:t>оспитатели</w:t>
      </w:r>
      <w:r w:rsidR="009C1071">
        <w:rPr>
          <w:rFonts w:ascii="Times New Roman" w:hAnsi="Times New Roman" w:cs="Times New Roman"/>
          <w:sz w:val="28"/>
          <w:szCs w:val="28"/>
        </w:rPr>
        <w:t xml:space="preserve"> должны заране</w:t>
      </w:r>
      <w:r w:rsidR="00BB5E2F">
        <w:rPr>
          <w:rFonts w:ascii="Times New Roman" w:hAnsi="Times New Roman" w:cs="Times New Roman"/>
          <w:sz w:val="28"/>
          <w:szCs w:val="28"/>
        </w:rPr>
        <w:t>е подбирать необходимый инвентарь и ставить на места, иначе если расстановку проводить в ходе занятия, то уходит много времени. Ещё дети не умеют перестраиваться в круг</w:t>
      </w:r>
      <w:proofErr w:type="gramStart"/>
      <w:r w:rsidR="00BB5E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B5E2F">
        <w:rPr>
          <w:rFonts w:ascii="Times New Roman" w:hAnsi="Times New Roman" w:cs="Times New Roman"/>
          <w:sz w:val="28"/>
          <w:szCs w:val="28"/>
        </w:rPr>
        <w:t xml:space="preserve"> в пары,  в колонну (в старшей группе), по одному, по росту, не умеют пока ещё выводить звенья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5E2F">
        <w:rPr>
          <w:rFonts w:ascii="Times New Roman" w:hAnsi="Times New Roman" w:cs="Times New Roman"/>
          <w:sz w:val="28"/>
          <w:szCs w:val="28"/>
        </w:rPr>
        <w:t xml:space="preserve"> Для построений и перестроений не используются ориентиры.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физкультурных занятий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 имеется необходимый инвентарь. но необходимо кое- что обновить для чего необходимы денежные средства.</w:t>
      </w:r>
    </w:p>
    <w:p w:rsidR="003A436A" w:rsidRDefault="00BB5E2F" w:rsidP="006573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5A1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Дети умеют шагать и бегать в колонне по одному, по сигналу бегают медленно или быстро, в беге не заметили  естественности и непринуждённости, лёгкости. </w:t>
      </w:r>
    </w:p>
    <w:p w:rsidR="00655A19" w:rsidRDefault="00655A19" w:rsidP="006573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Воспитатели включают прыжки в длину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высоту, неплохо выполняли бросание в цель и хорошо умеют ловить мяч. Следует доработать упражнения на равновесие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ля обеспечения двигательной активности воспитатели использовали подвижные игры два раза в день, в первую и вторую половину дня, но не привлекали к участию всех детей, дети слабо знают правила игр. В конце игры воспитатели отмечали выигравших детей, т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проводили анализ игры. т.к. это имеет большое воспитательное значение.</w:t>
      </w:r>
    </w:p>
    <w:p w:rsidR="00655A19" w:rsidRPr="00655A19" w:rsidRDefault="00655A19" w:rsidP="006573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655A19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10471F" w:rsidRDefault="0010471F" w:rsidP="006573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Работу</w:t>
      </w:r>
      <w:r w:rsidR="00655A19">
        <w:rPr>
          <w:rFonts w:ascii="Times New Roman" w:hAnsi="Times New Roman" w:cs="Times New Roman"/>
          <w:sz w:val="28"/>
          <w:szCs w:val="28"/>
        </w:rPr>
        <w:t xml:space="preserve"> воспитателей по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работы по физическому  воспитанию считать удовлетворительной.</w:t>
      </w:r>
    </w:p>
    <w:p w:rsidR="00EE5A88" w:rsidRDefault="0010471F" w:rsidP="006573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Воспитателям всех возрастных групп проработать методику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упражнений</w:t>
      </w:r>
      <w:r w:rsidR="00655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основных видов движения.</w:t>
      </w:r>
    </w:p>
    <w:p w:rsidR="0010471F" w:rsidRDefault="0010471F" w:rsidP="006573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Включать в план занятий упражнения с предметами.</w:t>
      </w:r>
    </w:p>
    <w:p w:rsidR="0010471F" w:rsidRDefault="0010471F" w:rsidP="006573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Срок: постоянно.</w:t>
      </w:r>
    </w:p>
    <w:p w:rsidR="0010471F" w:rsidRDefault="0010471F" w:rsidP="006573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Во время проведения утренней гимнастики в дошкольных группах использовать разные исходные положения рук и тела.</w:t>
      </w:r>
    </w:p>
    <w:p w:rsidR="0010471F" w:rsidRDefault="0010471F" w:rsidP="006573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Срок: постоянно.</w:t>
      </w:r>
    </w:p>
    <w:p w:rsidR="0010471F" w:rsidRDefault="0010471F" w:rsidP="006573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Подвижные игры проводить два раза в день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первой и второй половине дня.</w:t>
      </w:r>
    </w:p>
    <w:p w:rsidR="0010471F" w:rsidRDefault="0010471F" w:rsidP="006573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Срок: ежедневно.</w:t>
      </w:r>
    </w:p>
    <w:p w:rsidR="0010471F" w:rsidRPr="0065737F" w:rsidRDefault="0010471F" w:rsidP="006573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6. Воспитателям готовить </w:t>
      </w:r>
      <w:r w:rsidR="007A0F91">
        <w:rPr>
          <w:rFonts w:ascii="Times New Roman" w:hAnsi="Times New Roman" w:cs="Times New Roman"/>
          <w:sz w:val="28"/>
          <w:szCs w:val="28"/>
        </w:rPr>
        <w:t>необходимый инвентарь перед началом занятий.</w:t>
      </w:r>
    </w:p>
    <w:p w:rsidR="007A0F91" w:rsidRDefault="0065737F" w:rsidP="006573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A0F91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7A0F91" w:rsidRPr="007A0F91">
        <w:rPr>
          <w:rFonts w:ascii="Times New Roman" w:hAnsi="Times New Roman" w:cs="Times New Roman"/>
          <w:sz w:val="28"/>
          <w:szCs w:val="28"/>
        </w:rPr>
        <w:t>Оздоровительные, образовательные и воспитательные задачи выполняются</w:t>
      </w:r>
      <w:proofErr w:type="gramStart"/>
      <w:r w:rsidR="007A0F91" w:rsidRPr="007A0F9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A0F91" w:rsidRPr="007A0F91">
        <w:rPr>
          <w:rFonts w:ascii="Times New Roman" w:hAnsi="Times New Roman" w:cs="Times New Roman"/>
          <w:sz w:val="28"/>
          <w:szCs w:val="28"/>
        </w:rPr>
        <w:t xml:space="preserve"> но не полностью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F91">
        <w:rPr>
          <w:rFonts w:ascii="Times New Roman" w:hAnsi="Times New Roman" w:cs="Times New Roman"/>
          <w:b/>
          <w:sz w:val="28"/>
          <w:szCs w:val="28"/>
        </w:rPr>
        <w:t>.</w:t>
      </w:r>
    </w:p>
    <w:p w:rsidR="007A0F91" w:rsidRPr="007A0F91" w:rsidRDefault="007A0F91" w:rsidP="006573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0F91" w:rsidRPr="007A0F91" w:rsidRDefault="007A0F91" w:rsidP="0065737F">
      <w:pPr>
        <w:jc w:val="both"/>
        <w:rPr>
          <w:rFonts w:ascii="Times New Roman" w:hAnsi="Times New Roman" w:cs="Times New Roman"/>
          <w:sz w:val="28"/>
          <w:szCs w:val="28"/>
        </w:rPr>
      </w:pPr>
      <w:r w:rsidRPr="007A0F91">
        <w:rPr>
          <w:rFonts w:ascii="Times New Roman" w:hAnsi="Times New Roman" w:cs="Times New Roman"/>
          <w:sz w:val="28"/>
          <w:szCs w:val="28"/>
        </w:rPr>
        <w:t xml:space="preserve">Председатель совещания:                                    </w:t>
      </w:r>
      <w:proofErr w:type="spellStart"/>
      <w:r w:rsidRPr="007A0F91">
        <w:rPr>
          <w:rFonts w:ascii="Times New Roman" w:hAnsi="Times New Roman" w:cs="Times New Roman"/>
          <w:sz w:val="28"/>
          <w:szCs w:val="28"/>
        </w:rPr>
        <w:t>Алдатова</w:t>
      </w:r>
      <w:proofErr w:type="spellEnd"/>
      <w:r w:rsidRPr="007A0F91">
        <w:rPr>
          <w:rFonts w:ascii="Times New Roman" w:hAnsi="Times New Roman" w:cs="Times New Roman"/>
          <w:sz w:val="28"/>
          <w:szCs w:val="28"/>
        </w:rPr>
        <w:t xml:space="preserve"> А.В.</w:t>
      </w:r>
      <w:r w:rsidR="0065737F" w:rsidRPr="007A0F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737F" w:rsidRPr="007A0F91" w:rsidRDefault="007A0F91" w:rsidP="0065737F">
      <w:pPr>
        <w:jc w:val="both"/>
        <w:rPr>
          <w:rFonts w:ascii="Times New Roman" w:hAnsi="Times New Roman" w:cs="Times New Roman"/>
          <w:sz w:val="28"/>
          <w:szCs w:val="28"/>
        </w:rPr>
      </w:pPr>
      <w:r w:rsidRPr="007A0F91"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                  </w:t>
      </w:r>
      <w:proofErr w:type="spellStart"/>
      <w:r w:rsidRPr="007A0F91">
        <w:rPr>
          <w:rFonts w:ascii="Times New Roman" w:hAnsi="Times New Roman" w:cs="Times New Roman"/>
          <w:sz w:val="28"/>
          <w:szCs w:val="28"/>
        </w:rPr>
        <w:t>Бичерахова</w:t>
      </w:r>
      <w:proofErr w:type="spellEnd"/>
      <w:r w:rsidRPr="007A0F91">
        <w:rPr>
          <w:rFonts w:ascii="Times New Roman" w:hAnsi="Times New Roman" w:cs="Times New Roman"/>
          <w:sz w:val="28"/>
          <w:szCs w:val="28"/>
        </w:rPr>
        <w:t xml:space="preserve"> В.М.</w:t>
      </w:r>
      <w:r w:rsidR="0065737F" w:rsidRPr="007A0F91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65737F" w:rsidRPr="007A0F91" w:rsidSect="00206B4B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737F"/>
    <w:rsid w:val="0010471F"/>
    <w:rsid w:val="00206B4B"/>
    <w:rsid w:val="00260A7D"/>
    <w:rsid w:val="00274F74"/>
    <w:rsid w:val="003A436A"/>
    <w:rsid w:val="00471AC7"/>
    <w:rsid w:val="004C6F55"/>
    <w:rsid w:val="00576FCD"/>
    <w:rsid w:val="00655A19"/>
    <w:rsid w:val="0065737F"/>
    <w:rsid w:val="007A0F91"/>
    <w:rsid w:val="0084653D"/>
    <w:rsid w:val="009C1071"/>
    <w:rsid w:val="00B02115"/>
    <w:rsid w:val="00BB5E2F"/>
    <w:rsid w:val="00C4405A"/>
    <w:rsid w:val="00E64B5A"/>
    <w:rsid w:val="00EE5A88"/>
    <w:rsid w:val="00F33ABF"/>
    <w:rsid w:val="00F42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2012-12-17T11:34:00Z</cp:lastPrinted>
  <dcterms:created xsi:type="dcterms:W3CDTF">2012-12-17T11:33:00Z</dcterms:created>
  <dcterms:modified xsi:type="dcterms:W3CDTF">2012-12-17T11:38:00Z</dcterms:modified>
</cp:coreProperties>
</file>