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C7" w:rsidRPr="00E80317" w:rsidRDefault="00F341C7" w:rsidP="00F341C7">
      <w:pPr>
        <w:jc w:val="center"/>
        <w:rPr>
          <w:rFonts w:ascii="Times New Roman" w:hAnsi="Times New Roman" w:cs="Times New Roman"/>
          <w:b/>
          <w:sz w:val="44"/>
        </w:rPr>
      </w:pPr>
      <w:r w:rsidRPr="00E80317">
        <w:rPr>
          <w:rFonts w:ascii="Times New Roman" w:hAnsi="Times New Roman" w:cs="Times New Roman"/>
          <w:b/>
          <w:sz w:val="36"/>
        </w:rPr>
        <w:t>СИСТЕМА РАБОТЫ ПО ФОРМИРОВАНИЮ У ДОШКОЛЬНИКОВ ОСНОВ БЕЗОПАСНОСТИ  ЖИЗНЕДЕЯТЕЛЬНОСТИ (старшая группа) по теме: </w:t>
      </w:r>
      <w:r w:rsidRPr="00E80317">
        <w:rPr>
          <w:rFonts w:ascii="Times New Roman" w:hAnsi="Times New Roman" w:cs="Times New Roman"/>
          <w:b/>
          <w:sz w:val="36"/>
        </w:rPr>
        <w:br/>
      </w:r>
    </w:p>
    <w:p w:rsidR="00F341C7" w:rsidRPr="00F341C7" w:rsidRDefault="00F341C7" w:rsidP="00F341C7">
      <w:pPr>
        <w:rPr>
          <w:rFonts w:ascii="Times New Roman" w:hAnsi="Times New Roman" w:cs="Times New Roman"/>
          <w:sz w:val="28"/>
        </w:rPr>
      </w:pPr>
      <w:r w:rsidRPr="00F341C7">
        <w:rPr>
          <w:rFonts w:ascii="Times New Roman" w:hAnsi="Times New Roman" w:cs="Times New Roman"/>
          <w:b/>
          <w:sz w:val="28"/>
        </w:rPr>
        <w:t xml:space="preserve">          ЦЕЛЬ ОБУЧЕНИЯ ДОШКОЛЬНИКОВ ОСНОВАМ БЕЗОПАСНОСТИ ЖИЗНЕДЕЯТЕЛЬНОСТИ</w:t>
      </w:r>
      <w:r w:rsidRPr="00F341C7">
        <w:rPr>
          <w:rFonts w:ascii="Times New Roman" w:hAnsi="Times New Roman" w:cs="Times New Roman"/>
          <w:b/>
        </w:rPr>
        <w:t>:</w:t>
      </w:r>
      <w:r w:rsidRPr="00F341C7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sz w:val="28"/>
        </w:rPr>
        <w:t xml:space="preserve">      </w:t>
      </w:r>
      <w:r w:rsidRPr="00F341C7">
        <w:rPr>
          <w:rFonts w:ascii="Times New Roman" w:hAnsi="Times New Roman" w:cs="Times New Roman"/>
          <w:sz w:val="28"/>
        </w:rPr>
        <w:t>Создание условий для формирования у дошкольников устойчивых навыков безопасного поведения</w:t>
      </w:r>
      <w:r>
        <w:rPr>
          <w:rFonts w:ascii="Times New Roman" w:hAnsi="Times New Roman" w:cs="Times New Roman"/>
          <w:sz w:val="28"/>
        </w:rPr>
        <w:t>.</w:t>
      </w:r>
      <w:r w:rsidRPr="00F341C7">
        <w:rPr>
          <w:rFonts w:ascii="Times New Roman" w:hAnsi="Times New Roman" w:cs="Times New Roman"/>
          <w:sz w:val="28"/>
        </w:rPr>
        <w:br/>
      </w:r>
      <w:r w:rsidRPr="00F341C7">
        <w:rPr>
          <w:rFonts w:ascii="Times New Roman" w:hAnsi="Times New Roman" w:cs="Times New Roman"/>
          <w:sz w:val="28"/>
        </w:rPr>
        <w:br/>
        <w:t>        ОСНОВНЫЕ ЗАДАЧИ ОБУЧЕНИЯ ДОШКОЛЬНИКОВ ОСНОВАМ БЕЗОПАСНОСТИ  ЖИЗНЕДЕЯТЕЛЬНОСТИ:</w:t>
      </w:r>
      <w:r w:rsidRPr="00F341C7">
        <w:rPr>
          <w:rFonts w:ascii="Times New Roman" w:hAnsi="Times New Roman" w:cs="Times New Roman"/>
          <w:sz w:val="28"/>
        </w:rPr>
        <w:br/>
        <w:t>•    создать условия для обучения детей правилам безопасного поведения;</w:t>
      </w:r>
      <w:r w:rsidRPr="00F341C7">
        <w:rPr>
          <w:rFonts w:ascii="Times New Roman" w:hAnsi="Times New Roman" w:cs="Times New Roman"/>
          <w:sz w:val="28"/>
        </w:rPr>
        <w:br/>
        <w:t>•    научить ребенка ориентироваться в окружающей его обстановке и уметь оценивать отдельные элементы обстановки с точки зрения «Опасно - неопасно»;</w:t>
      </w:r>
      <w:r w:rsidRPr="00F341C7">
        <w:rPr>
          <w:rFonts w:ascii="Times New Roman" w:hAnsi="Times New Roman" w:cs="Times New Roman"/>
          <w:sz w:val="28"/>
        </w:rPr>
        <w:br/>
        <w:t xml:space="preserve">•    научить ребенка быть внимательным, осторожным и предусмотрительным. Ребенок должен понимать, к каким последствиям могут привести те или иные его поступки: </w:t>
      </w:r>
      <w:proofErr w:type="gramStart"/>
      <w:r w:rsidRPr="00F341C7">
        <w:rPr>
          <w:rFonts w:ascii="Times New Roman" w:hAnsi="Times New Roman" w:cs="Times New Roman"/>
          <w:sz w:val="28"/>
        </w:rPr>
        <w:t>«Если я дотронусь до горячего утюга, то я обожгу руку, и мне будет больно» и т.п.;</w:t>
      </w:r>
      <w:r w:rsidRPr="00F341C7">
        <w:rPr>
          <w:rFonts w:ascii="Times New Roman" w:hAnsi="Times New Roman" w:cs="Times New Roman"/>
          <w:sz w:val="28"/>
        </w:rPr>
        <w:br/>
        <w:t>•    сформировать важнейшие алгоритмы восприятия и действия, которые лежат в основе безопасного поведения;</w:t>
      </w:r>
      <w:r w:rsidRPr="00F341C7">
        <w:rPr>
          <w:rFonts w:ascii="Times New Roman" w:hAnsi="Times New Roman" w:cs="Times New Roman"/>
          <w:sz w:val="28"/>
        </w:rPr>
        <w:br/>
        <w:t>•    применять современные формы, методы обучения и воспитания, направленные на формирование основ безопасности дошкольников;</w:t>
      </w:r>
      <w:r w:rsidRPr="00F341C7">
        <w:rPr>
          <w:rFonts w:ascii="Times New Roman" w:hAnsi="Times New Roman" w:cs="Times New Roman"/>
          <w:sz w:val="28"/>
        </w:rPr>
        <w:br/>
        <w:t>•    отслеживать уровень знаний и умений детей в начале и конце года;</w:t>
      </w:r>
      <w:proofErr w:type="gramEnd"/>
      <w:r w:rsidRPr="00F341C7">
        <w:rPr>
          <w:rFonts w:ascii="Times New Roman" w:hAnsi="Times New Roman" w:cs="Times New Roman"/>
          <w:sz w:val="28"/>
        </w:rPr>
        <w:br/>
        <w:t xml:space="preserve">•    сотрудничество с ГИБДД, ОВД, </w:t>
      </w:r>
      <w:proofErr w:type="spellStart"/>
      <w:r w:rsidRPr="00F341C7">
        <w:rPr>
          <w:rFonts w:ascii="Times New Roman" w:hAnsi="Times New Roman" w:cs="Times New Roman"/>
          <w:sz w:val="28"/>
        </w:rPr>
        <w:t>Госпожнадзором</w:t>
      </w:r>
      <w:proofErr w:type="spellEnd"/>
      <w:r w:rsidRPr="00F341C7">
        <w:rPr>
          <w:rFonts w:ascii="Times New Roman" w:hAnsi="Times New Roman" w:cs="Times New Roman"/>
          <w:sz w:val="28"/>
        </w:rPr>
        <w:t>, медицинскими учреждениями в формировании навыков безопасного поведения.</w:t>
      </w:r>
    </w:p>
    <w:p w:rsidR="00E80317" w:rsidRPr="00E80317" w:rsidRDefault="00E80317" w:rsidP="00E8031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ОСНОВНЫЕ НАПРАВЛЕНИЯ РАБОТЫ ПО ОБЖ:</w:t>
      </w:r>
    </w:p>
    <w:p w:rsidR="00E80317" w:rsidRPr="00E80317" w:rsidRDefault="00E80317" w:rsidP="00E803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Освоение дошкольниками первоначальных знаний о правилах безопасного поведения;</w:t>
      </w:r>
    </w:p>
    <w:p w:rsidR="00E80317" w:rsidRPr="00E80317" w:rsidRDefault="00E80317" w:rsidP="00E803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E80317" w:rsidRPr="00E80317" w:rsidRDefault="00E80317" w:rsidP="00E803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E80317" w:rsidRPr="00E80317" w:rsidRDefault="00E80317" w:rsidP="00E8031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ОСНОВНЫЕ ПРИНЦИПЫ РАБОТЫ</w:t>
      </w:r>
    </w:p>
    <w:p w:rsidR="00E80317" w:rsidRPr="00E80317" w:rsidRDefault="00E80317" w:rsidP="00E8031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 ВОСПИТАНИЮ У ДЕТЕЙ НАВЫКОВ БЕЗОПАСНОГО ПОВЕДЕНИЯ</w:t>
      </w:r>
    </w:p>
    <w:p w:rsidR="00E80317" w:rsidRPr="00E80317" w:rsidRDefault="00E80317" w:rsidP="00E80317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Не механическое заучивание детьми правил безопасного поведения, а воспитание у них навыков безопасного поведения в окружающей обстановке;</w:t>
      </w:r>
    </w:p>
    <w:p w:rsidR="00E80317" w:rsidRPr="00E80317" w:rsidRDefault="00E80317" w:rsidP="00E80317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Воспитатели и родители не должны ограничиваться словами и показом картинок. С детьми надо рассматривать и анализировать различные жизненные ситуации, если возможно, проигрывать их в реальной обстановке;</w:t>
      </w:r>
    </w:p>
    <w:p w:rsidR="00E80317" w:rsidRPr="00E80317" w:rsidRDefault="00E80317" w:rsidP="00E80317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Занятия проводить не только по плану, а использовать каждую возможность, в процессе игр, прогулок и т.д., чтобы помочь детям полностью усвоить правила, обращать внимание детей на ту или иную сторону правил;</w:t>
      </w:r>
    </w:p>
    <w:p w:rsidR="00E80317" w:rsidRPr="00E80317" w:rsidRDefault="00E80317" w:rsidP="00E80317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Развивать ребенка: его координацию, внимание, наблюдательность, реакцию и т.д. Эти качества </w:t>
      </w:r>
      <w:proofErr w:type="gram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очень нужны</w:t>
      </w:r>
      <w:proofErr w:type="gramEnd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и для безопасного поведения.</w:t>
      </w:r>
    </w:p>
    <w:p w:rsidR="00E80317" w:rsidRPr="00E80317" w:rsidRDefault="00E80317" w:rsidP="00E8031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       ОСОБЕННОСТИ В ПРОВЕДЕНИИ ЗАНЯТИЙ</w:t>
      </w:r>
    </w:p>
    <w:p w:rsidR="00E80317" w:rsidRPr="00E80317" w:rsidRDefault="00E80317" w:rsidP="00E80317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Занятия проводятся в форме живой беседы с использованием наглядности.</w:t>
      </w:r>
    </w:p>
    <w:p w:rsidR="00E80317" w:rsidRPr="00E80317" w:rsidRDefault="00E80317" w:rsidP="00E80317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сюжетно-ролевые, дидактические игры; практическую деятельность (изобразительная, ручной труд).</w:t>
      </w:r>
      <w:proofErr w:type="gramEnd"/>
    </w:p>
    <w:p w:rsidR="00E80317" w:rsidRPr="00E80317" w:rsidRDefault="00E80317" w:rsidP="00E80317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 освоении детьми правил движения значительную роль играет конкретная, четкая речь воспитателя.</w:t>
      </w:r>
    </w:p>
    <w:p w:rsidR="00E80317" w:rsidRPr="00E80317" w:rsidRDefault="00E80317" w:rsidP="00E80317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Проводя занятия, не следует говорить о тяжелых последствиях несчастных случаев, перегружать детей негативной информацией.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</w:t>
      </w:r>
    </w:p>
    <w:p w:rsidR="00E80317" w:rsidRPr="00E80317" w:rsidRDefault="00E80317" w:rsidP="00E8031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Паспорт педагогического проекта</w:t>
      </w:r>
    </w:p>
    <w:p w:rsidR="00E80317" w:rsidRPr="00E80317" w:rsidRDefault="00E80317" w:rsidP="00E80317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Разработчик проекта: 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Калиниченко Ольга Викторовна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Тема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«Я дорогу должен знать – обязательно на пять»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Образовательная область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обучение детей дошкольного возраста правилам поведения на дороге и уважения пешеходов к водителю.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Вид проекта: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исследовательский, информационный, творческий, групповой, </w:t>
      </w:r>
      <w:proofErr w:type="spell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межпредметный</w:t>
      </w:r>
      <w:proofErr w:type="spellEnd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,  долгосрочный.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Количество занятий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1 раз в месяц.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Цель: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Создание условий в дошкольном образовательном учреждении для формирования у дошкольников устойчивых навыков безопасного поведения на улицах и дорогах.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Задачи: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Образовательные</w:t>
      </w:r>
    </w:p>
    <w:p w:rsidR="00E80317" w:rsidRPr="00E80317" w:rsidRDefault="00E80317" w:rsidP="00E8031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Развивать практические навыки поведения детей на улице</w:t>
      </w:r>
    </w:p>
    <w:p w:rsidR="00E80317" w:rsidRPr="00E80317" w:rsidRDefault="00E80317" w:rsidP="00E8031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Расширить и систематизировать знание детей о дорожных знаках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Развивающие</w:t>
      </w:r>
    </w:p>
    <w:p w:rsidR="00E80317" w:rsidRPr="00E80317" w:rsidRDefault="00E80317" w:rsidP="00E80317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lastRenderedPageBreak/>
        <w:t>Развивать внимание, память, мышление, наблюдательность, познавательный интерес.</w:t>
      </w:r>
    </w:p>
    <w:p w:rsidR="00E80317" w:rsidRPr="00E80317" w:rsidRDefault="00E80317" w:rsidP="00E80317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Учить придумывать игры, составлять рассказы, загадки, активизировать словарный запас детей.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Воспитательные</w:t>
      </w:r>
    </w:p>
    <w:p w:rsidR="00E80317" w:rsidRPr="00E80317" w:rsidRDefault="00E80317" w:rsidP="00E8031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Воспитывать любовь к родному дому, городу, детскому саду.</w:t>
      </w:r>
    </w:p>
    <w:p w:rsidR="00E80317" w:rsidRPr="00E80317" w:rsidRDefault="00E80317" w:rsidP="00E8031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Развивать у детей дружеские взаимоотношения, желание помочь другим.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Возраст участников проекта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дети  5-6 лет, родители, педагоги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Ориентация содержания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– практическая направленность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Основные направления реализации проекта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Работа осуществлялась в 3 этапа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</w:t>
      </w: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1 – подготовительный</w:t>
      </w:r>
    </w:p>
    <w:p w:rsidR="00E80317" w:rsidRPr="00E80317" w:rsidRDefault="00E80317" w:rsidP="00E80317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Подбор литературы</w:t>
      </w:r>
    </w:p>
    <w:p w:rsidR="00E80317" w:rsidRPr="00E80317" w:rsidRDefault="00E80317" w:rsidP="00E80317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Наглядно – дидактических пособий, демонстрационного материала для занятий</w:t>
      </w:r>
    </w:p>
    <w:p w:rsidR="00E80317" w:rsidRPr="00E80317" w:rsidRDefault="00E80317" w:rsidP="00E80317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Подбор статей консультаций, рекомендаций по теме</w:t>
      </w:r>
    </w:p>
    <w:p w:rsidR="00E80317" w:rsidRPr="00E80317" w:rsidRDefault="00E80317" w:rsidP="00E80317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Анкетирование родителей и диагностирование детей</w:t>
      </w:r>
    </w:p>
    <w:p w:rsidR="00E80317" w:rsidRPr="00E80317" w:rsidRDefault="00E80317" w:rsidP="00E80317">
      <w:pPr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Круглый стол с участием родителей и детей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2 – основной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Реализация основных видов деятельности по направлениям проекта, реализация поставленных целей и задач.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3- заключительный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– Включает в себя сбор и обработку методических, практических материалов, соотнесение поставленных и прогнозируемых результатов</w:t>
      </w:r>
      <w:proofErr w:type="gram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  <w:proofErr w:type="gramEnd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  <w:proofErr w:type="gram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</w:t>
      </w:r>
      <w:proofErr w:type="gramEnd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одведение итогов, составления план на новый учебный год</w:t>
      </w:r>
    </w:p>
    <w:p w:rsidR="00E80317" w:rsidRPr="00E80317" w:rsidRDefault="00E80317" w:rsidP="00E8031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Обеспечение проекта.</w:t>
      </w:r>
    </w:p>
    <w:p w:rsidR="00E80317" w:rsidRPr="00E80317" w:rsidRDefault="00E80317" w:rsidP="00E80317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Подбор иллюстративного материала по теме;</w:t>
      </w:r>
    </w:p>
    <w:p w:rsidR="00E80317" w:rsidRPr="00E80317" w:rsidRDefault="00E80317" w:rsidP="00E80317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Изготовление макета «Перекресток»;</w:t>
      </w:r>
    </w:p>
    <w:p w:rsidR="00E80317" w:rsidRPr="00E80317" w:rsidRDefault="00E80317" w:rsidP="00E80317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Изготовление дорожных знаков;</w:t>
      </w:r>
    </w:p>
    <w:p w:rsidR="00E80317" w:rsidRPr="00E80317" w:rsidRDefault="00E80317" w:rsidP="00E80317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Светофор;</w:t>
      </w:r>
    </w:p>
    <w:p w:rsidR="00E80317" w:rsidRPr="00E80317" w:rsidRDefault="00E80317" w:rsidP="00E80317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Атрибуты к сюжетно </w:t>
      </w:r>
      <w:proofErr w:type="gram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-р</w:t>
      </w:r>
      <w:proofErr w:type="gramEnd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олевым, режиссерским играм;</w:t>
      </w:r>
    </w:p>
    <w:p w:rsidR="00E80317" w:rsidRPr="00E80317" w:rsidRDefault="00E80317" w:rsidP="00E80317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Создание библиотеки: произведения по правилам дорожного движения, подбор стихотворений, сказок, частушек, загадок, пословиц;</w:t>
      </w:r>
    </w:p>
    <w:p w:rsidR="00E80317" w:rsidRPr="00E80317" w:rsidRDefault="00E80317" w:rsidP="00E80317">
      <w:pPr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Настольно – печатных игр.</w:t>
      </w:r>
    </w:p>
    <w:p w:rsidR="00E80317" w:rsidRPr="00E80317" w:rsidRDefault="00E80317" w:rsidP="00E8031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Предполагаемый результат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Узнавать знаки по описанию;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Составлять описательные и сюжетные рассказы по теме;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Участвовать в развлечениях;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Знать и называть дорожные знаки;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Объяснять где и как нужно переходить улицу, проезжую часть;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Самостоятельно находить выход из проблемной ситуации;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Владеть навыками социального поведения и эмоциональн</w:t>
      </w:r>
      <w:proofErr w:type="gram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о-</w:t>
      </w:r>
      <w:proofErr w:type="gramEnd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положительно относиться к окружающим, находить позитивные способы установления контактов со сверстниками и взрослыми;</w:t>
      </w:r>
    </w:p>
    <w:p w:rsidR="00E80317" w:rsidRPr="00E80317" w:rsidRDefault="00E80317" w:rsidP="00E80317">
      <w:pPr>
        <w:numPr>
          <w:ilvl w:val="0"/>
          <w:numId w:val="9"/>
        </w:num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Уметь группировать «дорожные знаки» на группы (запрещающие, разрешающие, предупреждающие, знаки «Сервиса»)</w:t>
      </w:r>
      <w:proofErr w:type="gramEnd"/>
    </w:p>
    <w:p w:rsidR="00E80317" w:rsidRPr="00E80317" w:rsidRDefault="00E80317" w:rsidP="00E8031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lastRenderedPageBreak/>
        <w:t>Презентация проекта: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Игра – викторина  «Школа  дорожных наук»</w:t>
      </w:r>
    </w:p>
    <w:p w:rsidR="00E80317" w:rsidRPr="00E80317" w:rsidRDefault="00E80317" w:rsidP="00E8031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80317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Продукт проектной деятельности</w:t>
      </w:r>
      <w:r w:rsidRPr="00E80317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создание в ДОУ Школы дорожных наук – Юные инспектора дороги.</w:t>
      </w:r>
    </w:p>
    <w:p w:rsidR="00B44941" w:rsidRPr="00E80317" w:rsidRDefault="00B44941" w:rsidP="00F341C7">
      <w:pPr>
        <w:rPr>
          <w:rFonts w:ascii="Times New Roman" w:hAnsi="Times New Roman" w:cs="Times New Roman"/>
          <w:sz w:val="28"/>
        </w:rPr>
      </w:pPr>
    </w:p>
    <w:sectPr w:rsidR="00B44941" w:rsidRPr="00E80317" w:rsidSect="00B4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663"/>
    <w:multiLevelType w:val="multilevel"/>
    <w:tmpl w:val="0B42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46E50"/>
    <w:multiLevelType w:val="multilevel"/>
    <w:tmpl w:val="8AC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F1008"/>
    <w:multiLevelType w:val="multilevel"/>
    <w:tmpl w:val="70F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75E40"/>
    <w:multiLevelType w:val="multilevel"/>
    <w:tmpl w:val="043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501E6"/>
    <w:multiLevelType w:val="multilevel"/>
    <w:tmpl w:val="0C1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E221B"/>
    <w:multiLevelType w:val="multilevel"/>
    <w:tmpl w:val="51F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996432"/>
    <w:multiLevelType w:val="multilevel"/>
    <w:tmpl w:val="3ACC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2E7099"/>
    <w:multiLevelType w:val="multilevel"/>
    <w:tmpl w:val="F3E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A01FF7"/>
    <w:multiLevelType w:val="multilevel"/>
    <w:tmpl w:val="DD2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C7"/>
    <w:rsid w:val="00982150"/>
    <w:rsid w:val="00B44941"/>
    <w:rsid w:val="00E80317"/>
    <w:rsid w:val="00F3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1"/>
  </w:style>
  <w:style w:type="paragraph" w:styleId="1">
    <w:name w:val="heading 1"/>
    <w:basedOn w:val="a"/>
    <w:link w:val="10"/>
    <w:uiPriority w:val="9"/>
    <w:qFormat/>
    <w:rsid w:val="00F34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1C7"/>
  </w:style>
  <w:style w:type="character" w:styleId="a3">
    <w:name w:val="Hyperlink"/>
    <w:basedOn w:val="a0"/>
    <w:uiPriority w:val="99"/>
    <w:semiHidden/>
    <w:unhideWhenUsed/>
    <w:rsid w:val="00F341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317"/>
  </w:style>
  <w:style w:type="character" w:customStyle="1" w:styleId="c3">
    <w:name w:val="c3"/>
    <w:basedOn w:val="a0"/>
    <w:rsid w:val="00E80317"/>
  </w:style>
  <w:style w:type="paragraph" w:customStyle="1" w:styleId="c6">
    <w:name w:val="c6"/>
    <w:basedOn w:val="a"/>
    <w:rsid w:val="00E8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0317"/>
  </w:style>
  <w:style w:type="paragraph" w:customStyle="1" w:styleId="c10">
    <w:name w:val="c10"/>
    <w:basedOn w:val="a"/>
    <w:rsid w:val="00E8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8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42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71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946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5128</Characters>
  <Application>Microsoft Office Word</Application>
  <DocSecurity>0</DocSecurity>
  <Lines>42</Lines>
  <Paragraphs>12</Paragraphs>
  <ScaleCrop>false</ScaleCrop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2014-04-24T12:31:00Z</dcterms:created>
  <dcterms:modified xsi:type="dcterms:W3CDTF">2014-04-24T12:31:00Z</dcterms:modified>
</cp:coreProperties>
</file>