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41" w:rsidRDefault="00233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усмотрению работников детского сада).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оформления центр стены китель с орденами и медалями, о них в ходе утренника нужно рассказать) затем, если у кого-то сохранились фронтовая ложка или кружка, тоже положить на стул вместе с письмом – «треугольник».</w:t>
      </w:r>
      <w:proofErr w:type="gramEnd"/>
    </w:p>
    <w:p w:rsidR="00233BAE" w:rsidRDefault="00233B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Одежда детей должна быть более строгой 9белый верх и темный низ).</w:t>
      </w:r>
      <w:proofErr w:type="gramEnd"/>
    </w:p>
    <w:p w:rsidR="00233BAE" w:rsidRPr="00EB2EFA" w:rsidRDefault="00233BAE" w:rsidP="00EB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Ход утренника</w:t>
      </w:r>
    </w:p>
    <w:p w:rsidR="00233BAE" w:rsidRDefault="00233BAE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 одетые дети под маршевую музыку входят в зал, в руках у них гвоздики, сделанные воспитателями из бумаги, кладут их у центральной стены.</w:t>
      </w:r>
    </w:p>
    <w:p w:rsidR="00233BAE" w:rsidRDefault="00233BAE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тихую музыку (фонограмму) «Эх, дороги…» (можно в исполнении воспитателей.</w:t>
      </w:r>
      <w:proofErr w:type="gramEnd"/>
    </w:p>
    <w:p w:rsidR="00233BAE" w:rsidRPr="00EB2EFA" w:rsidRDefault="00233BAE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33BAE" w:rsidRDefault="00233BAE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дети, мы отмечаем самый главный и славный праздник «День победы» 69 лет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Победы-это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праздник. Да, давно окончилась Война, но память о ней жива. Она жива в сердцах в книгах, в стихах,</w:t>
      </w:r>
      <w:r w:rsidR="00277BC3">
        <w:rPr>
          <w:rFonts w:ascii="Times New Roman" w:hAnsi="Times New Roman" w:cs="Times New Roman"/>
          <w:sz w:val="28"/>
          <w:szCs w:val="28"/>
        </w:rPr>
        <w:t xml:space="preserve"> в песнях. К сожалению, </w:t>
      </w:r>
      <w:proofErr w:type="gramStart"/>
      <w:r w:rsidR="00277BC3">
        <w:rPr>
          <w:rFonts w:ascii="Times New Roman" w:hAnsi="Times New Roman" w:cs="Times New Roman"/>
          <w:sz w:val="28"/>
          <w:szCs w:val="28"/>
        </w:rPr>
        <w:t>много наших солдат погибли</w:t>
      </w:r>
      <w:proofErr w:type="gramEnd"/>
      <w:r w:rsidR="00277BC3">
        <w:rPr>
          <w:rFonts w:ascii="Times New Roman" w:hAnsi="Times New Roman" w:cs="Times New Roman"/>
          <w:sz w:val="28"/>
          <w:szCs w:val="28"/>
        </w:rPr>
        <w:t>, много ветеранов не дожили до наших дней. Они храбро защищали нашу матушку-Россию, не щадя своей жизни, воевали на фронте и победили.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Кто-то из взрослых читает стихотворение под микрофон где-то, стоя в углу).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моя!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Дивлюсь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твоим истоком,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Преодолевшим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тысячи скорбей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старины былиной и далекой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жуткой боли памяти моей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помянуя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боли лихо льется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помнишь ты, сердечная о зле…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тысячелеться</w:t>
      </w:r>
      <w:proofErr w:type="spellEnd"/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радует всех живущих на земле.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Песня.</w:t>
      </w:r>
    </w:p>
    <w:p w:rsidR="00277BC3" w:rsidRPr="00EB2EFA" w:rsidRDefault="00277BC3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1.Ребенок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внуки лет послевоенных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мы знаем о войне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вопросах откровенных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 вполне.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BC3" w:rsidRPr="00EB2EFA" w:rsidRDefault="00277BC3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lastRenderedPageBreak/>
        <w:t>2.Ребенок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мне наследнику Победы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 заснуть опять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Спешу по фронтовому следу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годы тех людей понять.</w:t>
      </w:r>
    </w:p>
    <w:p w:rsidR="00277BC3" w:rsidRPr="00EB2EFA" w:rsidRDefault="00277BC3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3.Ребенок</w:t>
      </w: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</w:t>
      </w:r>
      <w:r w:rsidR="0043635D">
        <w:rPr>
          <w:rFonts w:ascii="Times New Roman" w:hAnsi="Times New Roman" w:cs="Times New Roman"/>
          <w:sz w:val="28"/>
          <w:szCs w:val="28"/>
        </w:rPr>
        <w:t>,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Солдаты, подарили вы планете,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Май, победный Май.</w:t>
      </w:r>
    </w:p>
    <w:p w:rsidR="0043635D" w:rsidRPr="00EB2EFA" w:rsidRDefault="0043635D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4.Ребенок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тогда, нас не было на свете,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 Победой Вы домой пришли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Мая, слава Вам на веки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земли, от всей земли.</w:t>
      </w:r>
    </w:p>
    <w:p w:rsidR="0043635D" w:rsidRPr="00EB2EFA" w:rsidRDefault="0043635D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5.Ребенок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детство, и весну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тишину,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43635D" w:rsidRPr="00EB2EFA" w:rsidRDefault="0043635D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EFA">
        <w:rPr>
          <w:rFonts w:ascii="Times New Roman" w:hAnsi="Times New Roman" w:cs="Times New Roman"/>
          <w:b/>
          <w:sz w:val="28"/>
          <w:szCs w:val="28"/>
        </w:rPr>
        <w:t>Исполн</w:t>
      </w:r>
      <w:proofErr w:type="spellEnd"/>
      <w:r w:rsidRPr="00EB2EFA">
        <w:rPr>
          <w:rFonts w:ascii="Times New Roman" w:hAnsi="Times New Roman" w:cs="Times New Roman"/>
          <w:b/>
          <w:sz w:val="28"/>
          <w:szCs w:val="28"/>
        </w:rPr>
        <w:t>. песня.</w:t>
      </w:r>
    </w:p>
    <w:p w:rsidR="0043635D" w:rsidRPr="00EB2EFA" w:rsidRDefault="0043635D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солдаты выполняя свой долг, совершали героические поступки, и благодарная Россия награждала их орденами и медалями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подойти к висящему на спинке стула кителю и показывает медали и ордена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3635D" w:rsidRPr="00EB2EFA" w:rsidRDefault="0043635D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тому назад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Великий День Победы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помнят Деды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из внучат.</w:t>
      </w:r>
    </w:p>
    <w:p w:rsidR="0043635D" w:rsidRPr="00EB2EFA" w:rsidRDefault="0043635D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 Великий День Победы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советская страна.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наши деды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ордена</w:t>
      </w:r>
    </w:p>
    <w:p w:rsidR="0043635D" w:rsidRPr="00EB2EFA" w:rsidRDefault="0043635D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EFA">
        <w:rPr>
          <w:rFonts w:ascii="Times New Roman" w:hAnsi="Times New Roman" w:cs="Times New Roman"/>
          <w:b/>
          <w:sz w:val="28"/>
          <w:szCs w:val="28"/>
        </w:rPr>
        <w:t>Исполн</w:t>
      </w:r>
      <w:proofErr w:type="gramStart"/>
      <w:r w:rsidRPr="00EB2EF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B2EFA">
        <w:rPr>
          <w:rFonts w:ascii="Times New Roman" w:hAnsi="Times New Roman" w:cs="Times New Roman"/>
          <w:b/>
          <w:sz w:val="28"/>
          <w:szCs w:val="28"/>
        </w:rPr>
        <w:t>есня</w:t>
      </w:r>
      <w:proofErr w:type="spellEnd"/>
      <w:r w:rsidRPr="00EB2EFA">
        <w:rPr>
          <w:rFonts w:ascii="Times New Roman" w:hAnsi="Times New Roman" w:cs="Times New Roman"/>
          <w:b/>
          <w:sz w:val="28"/>
          <w:szCs w:val="28"/>
        </w:rPr>
        <w:t xml:space="preserve"> День Победы</w:t>
      </w:r>
    </w:p>
    <w:p w:rsidR="0043635D" w:rsidRDefault="0043635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Представить слово одному из госте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участнику Великой Отечественной войны, который рассказывает о грозных битвах с фашистами</w:t>
      </w:r>
      <w:r w:rsidR="006C25E4">
        <w:rPr>
          <w:rFonts w:ascii="Times New Roman" w:hAnsi="Times New Roman" w:cs="Times New Roman"/>
          <w:sz w:val="28"/>
          <w:szCs w:val="28"/>
        </w:rPr>
        <w:t xml:space="preserve">, об огромной помощи советского народа фронту, о том как дети вместе со взрослыми становились маленькими героями, о бессмертных подвигах тысяч отважных сыновей и дочерей. </w:t>
      </w:r>
    </w:p>
    <w:p w:rsidR="006C25E4" w:rsidRPr="00EB2EFA" w:rsidRDefault="006C25E4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EFA">
        <w:rPr>
          <w:rFonts w:ascii="Times New Roman" w:hAnsi="Times New Roman" w:cs="Times New Roman"/>
          <w:b/>
          <w:sz w:val="28"/>
          <w:szCs w:val="28"/>
        </w:rPr>
        <w:t>Испон</w:t>
      </w:r>
      <w:proofErr w:type="gramStart"/>
      <w:r w:rsidRPr="00EB2EF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B2EFA">
        <w:rPr>
          <w:rFonts w:ascii="Times New Roman" w:hAnsi="Times New Roman" w:cs="Times New Roman"/>
          <w:b/>
          <w:sz w:val="28"/>
          <w:szCs w:val="28"/>
        </w:rPr>
        <w:t>есня</w:t>
      </w:r>
      <w:proofErr w:type="spellEnd"/>
      <w:r w:rsidRPr="00EB2EFA">
        <w:rPr>
          <w:rFonts w:ascii="Times New Roman" w:hAnsi="Times New Roman" w:cs="Times New Roman"/>
          <w:b/>
          <w:sz w:val="28"/>
          <w:szCs w:val="28"/>
        </w:rPr>
        <w:t>.</w:t>
      </w:r>
    </w:p>
    <w:p w:rsidR="006C25E4" w:rsidRPr="00EB2EFA" w:rsidRDefault="006C25E4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берет со стула лист бумаги, сложенный, как письмо «треугольник»)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 войну письма с фронта шли не в конвертах, а сложенные вот так, треугольником. Как же ждали этих писем дома!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наверное, многие из этих писем начинались знаменитыми строчками:</w:t>
      </w:r>
    </w:p>
    <w:p w:rsidR="006C25E4" w:rsidRPr="00EB2EFA" w:rsidRDefault="006C25E4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меня, и я вернусь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смертям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«Повезло».</w:t>
      </w:r>
    </w:p>
    <w:p w:rsidR="006C25E4" w:rsidRPr="00EB2EFA" w:rsidRDefault="006C25E4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Качается рожь несжатая,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Грудью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смерть,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Славлю всех, не успевших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2EF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любить,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B2EF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гореть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Славлю песню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Упавших давно…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мы эти песни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Допеть суждено.</w:t>
      </w:r>
    </w:p>
    <w:p w:rsidR="006C25E4" w:rsidRPr="00EB2EFA" w:rsidRDefault="006C25E4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6C25E4" w:rsidRPr="00EB2EFA" w:rsidRDefault="006C25E4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</w:p>
    <w:p w:rsidR="006C25E4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ты шинель бережешь?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папы спросила.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 порвешь, не сожжешь?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папы спросила.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она и грязна, и стара,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Приглядись-ка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дыра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Приглядись-ка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 я ее берегу,-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мне папа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-Потому что не порву, не сожгу,-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Отвечает мне папа,-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она мне дорога,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вот в этом шинели</w:t>
      </w:r>
      <w:r>
        <w:rPr>
          <w:rFonts w:ascii="Times New Roman" w:hAnsi="Times New Roman" w:cs="Times New Roman"/>
          <w:sz w:val="28"/>
          <w:szCs w:val="28"/>
        </w:rPr>
        <w:br/>
        <w:t>Мы ходили дружок, на врага и его одолели.</w:t>
      </w:r>
    </w:p>
    <w:p w:rsidR="006A5A8D" w:rsidRPr="00EB2EFA" w:rsidRDefault="006A5A8D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правильно дети, мы Советский народ одолели врага, благодаря мужеству Советских воинов. Как же мы, дети, можем отблагодарить наших защитников? Я думаю,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помнить о них.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ветераны  (если будут они).</w:t>
      </w:r>
    </w:p>
    <w:p w:rsidR="006A5A8D" w:rsidRDefault="006A5A8D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участники войны. Мы желаем, вам еще долгих лет жизни! Будьте счастливы. Боритесь с болезнями и невзгодами! Будьте такими же мужественными и крепкими, как и 69 лет назад. И рассказывайте нам и нашим детям и нашим детям о тех суровых днях</w:t>
      </w:r>
      <w:r w:rsidR="00EB2EFA">
        <w:rPr>
          <w:rFonts w:ascii="Times New Roman" w:hAnsi="Times New Roman" w:cs="Times New Roman"/>
          <w:sz w:val="28"/>
          <w:szCs w:val="28"/>
        </w:rPr>
        <w:t>, чтобы помнили о том, что вы сделали для всех людей земли, какое зло Вы победили.</w:t>
      </w:r>
    </w:p>
    <w:p w:rsidR="00EB2EFA" w:rsidRPr="00EB2EFA" w:rsidRDefault="00EB2EFA" w:rsidP="00233B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EFA">
        <w:rPr>
          <w:rFonts w:ascii="Times New Roman" w:hAnsi="Times New Roman" w:cs="Times New Roman"/>
          <w:b/>
          <w:sz w:val="28"/>
          <w:szCs w:val="28"/>
        </w:rPr>
        <w:t xml:space="preserve"> С Днем Победы!</w:t>
      </w: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«День Победы» дети строя выходят из зала.</w:t>
      </w:r>
    </w:p>
    <w:p w:rsidR="006C25E4" w:rsidRDefault="006C25E4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BC3" w:rsidRDefault="00277BC3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Default="00EB2EFA" w:rsidP="00233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FA" w:rsidRPr="00233BAE" w:rsidRDefault="007E6067" w:rsidP="00233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06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282.75pt">
            <v:shadow on="t" opacity="52429f"/>
            <v:textpath style="font-family:&quot;Arial Black&quot;;font-size:20pt;v-text-kern:t" trim="t" fitpath="t" string="Утренник &#10;посвященный&#10;Дню&#10;Победы!"/>
          </v:shape>
        </w:pict>
      </w:r>
    </w:p>
    <w:p w:rsidR="00EB2EFA" w:rsidRDefault="00EB2EFA"/>
    <w:p w:rsidR="00FB5025" w:rsidRDefault="00EB2EFA"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4276725" cy="3600450"/>
            <wp:effectExtent l="19050" t="0" r="9525" b="0"/>
            <wp:docPr id="10" name="Рисунок 10" descr="http://im3-tub-ru.yandex.net/i?id=491881513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491881513-4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025" w:rsidRDefault="00FB5025" w:rsidP="00FB5025"/>
    <w:p w:rsidR="00EB2EFA" w:rsidRPr="00FB5025" w:rsidRDefault="00FB5025" w:rsidP="00FB5025">
      <w:pPr>
        <w:tabs>
          <w:tab w:val="left" w:pos="6135"/>
        </w:tabs>
        <w:rPr>
          <w:rFonts w:ascii="Times New Roman" w:hAnsi="Times New Roman" w:cs="Times New Roman"/>
          <w:b/>
        </w:rPr>
      </w:pPr>
      <w:r>
        <w:tab/>
        <w:t xml:space="preserve">            </w:t>
      </w:r>
      <w:r w:rsidRPr="00FB5025">
        <w:rPr>
          <w:rFonts w:ascii="Times New Roman" w:hAnsi="Times New Roman" w:cs="Times New Roman"/>
          <w:b/>
        </w:rPr>
        <w:t>Воспитатель:</w:t>
      </w:r>
    </w:p>
    <w:p w:rsidR="00FB5025" w:rsidRPr="00FB5025" w:rsidRDefault="00FB5025" w:rsidP="00FB5025">
      <w:pPr>
        <w:tabs>
          <w:tab w:val="left" w:pos="6135"/>
        </w:tabs>
        <w:rPr>
          <w:rFonts w:ascii="Times New Roman" w:hAnsi="Times New Roman" w:cs="Times New Roman"/>
          <w:b/>
        </w:rPr>
      </w:pPr>
      <w:r w:rsidRPr="00FB502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Губанова Е.В.</w:t>
      </w:r>
    </w:p>
    <w:sectPr w:rsidR="00FB5025" w:rsidRPr="00FB5025" w:rsidSect="00183A21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AE"/>
    <w:rsid w:val="00183A21"/>
    <w:rsid w:val="00233BAE"/>
    <w:rsid w:val="00277BC3"/>
    <w:rsid w:val="0043635D"/>
    <w:rsid w:val="0057700B"/>
    <w:rsid w:val="006A3A51"/>
    <w:rsid w:val="006A5A8D"/>
    <w:rsid w:val="006A7DA7"/>
    <w:rsid w:val="006C25E4"/>
    <w:rsid w:val="007E6067"/>
    <w:rsid w:val="00B44941"/>
    <w:rsid w:val="00EB2EFA"/>
    <w:rsid w:val="00FB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2016-01-11T09:29:00Z</cp:lastPrinted>
  <dcterms:created xsi:type="dcterms:W3CDTF">2014-06-04T11:37:00Z</dcterms:created>
  <dcterms:modified xsi:type="dcterms:W3CDTF">2016-01-11T09:33:00Z</dcterms:modified>
</cp:coreProperties>
</file>