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F" w:rsidRPr="00C44FBF" w:rsidRDefault="00C44FBF" w:rsidP="00DB20A7">
      <w:pPr>
        <w:tabs>
          <w:tab w:val="left" w:pos="2235"/>
        </w:tabs>
        <w:rPr>
          <w:b/>
          <w:sz w:val="36"/>
        </w:rPr>
      </w:pPr>
      <w:r w:rsidRPr="00C44FBF">
        <w:rPr>
          <w:b/>
          <w:sz w:val="28"/>
        </w:rPr>
        <w:t xml:space="preserve">                        </w:t>
      </w:r>
      <w:r w:rsidRPr="00C44FBF">
        <w:rPr>
          <w:b/>
          <w:sz w:val="36"/>
        </w:rPr>
        <w:t>МКДОУ детский сад №5 «Зайчик»</w:t>
      </w:r>
    </w:p>
    <w:p w:rsidR="00C44FBF" w:rsidRPr="00C44FBF" w:rsidRDefault="00C44FBF" w:rsidP="00DB20A7">
      <w:pPr>
        <w:tabs>
          <w:tab w:val="left" w:pos="2235"/>
        </w:tabs>
        <w:rPr>
          <w:b/>
          <w:sz w:val="28"/>
        </w:rPr>
      </w:pPr>
    </w:p>
    <w:p w:rsidR="00C44FBF" w:rsidRPr="00C44FBF" w:rsidRDefault="00C44FBF" w:rsidP="00DB20A7">
      <w:pPr>
        <w:tabs>
          <w:tab w:val="left" w:pos="2235"/>
        </w:tabs>
      </w:pPr>
    </w:p>
    <w:p w:rsidR="00C44FBF" w:rsidRDefault="00C44FBF" w:rsidP="00DB20A7">
      <w:pPr>
        <w:tabs>
          <w:tab w:val="left" w:pos="2235"/>
        </w:tabs>
      </w:pPr>
    </w:p>
    <w:p w:rsidR="00C44FBF" w:rsidRDefault="00C44FBF" w:rsidP="00C44FBF">
      <w:pPr>
        <w:tabs>
          <w:tab w:val="left" w:pos="2235"/>
        </w:tabs>
        <w:jc w:val="center"/>
      </w:pPr>
    </w:p>
    <w:p w:rsidR="00C44FBF" w:rsidRPr="00C44FBF" w:rsidRDefault="00C44FBF" w:rsidP="00C44FBF">
      <w:pPr>
        <w:tabs>
          <w:tab w:val="left" w:pos="2235"/>
        </w:tabs>
        <w:jc w:val="center"/>
      </w:pPr>
    </w:p>
    <w:p w:rsidR="00C44FBF" w:rsidRPr="00C44FBF" w:rsidRDefault="00C44FBF" w:rsidP="00C44FBF">
      <w:pPr>
        <w:tabs>
          <w:tab w:val="left" w:pos="2235"/>
        </w:tabs>
        <w:jc w:val="center"/>
      </w:pPr>
    </w:p>
    <w:p w:rsidR="00C44FBF" w:rsidRPr="00C44FBF" w:rsidRDefault="00C44FBF" w:rsidP="00C44FBF">
      <w:pPr>
        <w:tabs>
          <w:tab w:val="left" w:pos="2235"/>
        </w:tabs>
        <w:jc w:val="center"/>
        <w:rPr>
          <w:sz w:val="32"/>
        </w:rPr>
      </w:pPr>
    </w:p>
    <w:p w:rsidR="00661ACA" w:rsidRPr="00C44FBF" w:rsidRDefault="00661ACA" w:rsidP="00C44FBF">
      <w:pPr>
        <w:tabs>
          <w:tab w:val="left" w:pos="2235"/>
        </w:tabs>
        <w:jc w:val="center"/>
        <w:rPr>
          <w:b/>
          <w:i/>
          <w:sz w:val="72"/>
          <w:szCs w:val="52"/>
        </w:rPr>
      </w:pPr>
      <w:r w:rsidRPr="00C44FBF">
        <w:rPr>
          <w:b/>
          <w:i/>
          <w:sz w:val="72"/>
          <w:szCs w:val="52"/>
        </w:rPr>
        <w:t>САМОАНАЛИЗ</w:t>
      </w:r>
    </w:p>
    <w:p w:rsidR="00661ACA" w:rsidRPr="00C44FBF" w:rsidRDefault="00661ACA" w:rsidP="00C44FBF">
      <w:pPr>
        <w:tabs>
          <w:tab w:val="left" w:pos="2235"/>
        </w:tabs>
        <w:jc w:val="center"/>
        <w:rPr>
          <w:sz w:val="56"/>
          <w:szCs w:val="52"/>
        </w:rPr>
      </w:pPr>
    </w:p>
    <w:p w:rsidR="00661ACA" w:rsidRPr="00C44FBF" w:rsidRDefault="00661ACA" w:rsidP="00C44FBF">
      <w:pPr>
        <w:tabs>
          <w:tab w:val="left" w:pos="2730"/>
        </w:tabs>
        <w:jc w:val="center"/>
        <w:rPr>
          <w:b/>
          <w:sz w:val="36"/>
          <w:szCs w:val="32"/>
        </w:rPr>
      </w:pPr>
      <w:r w:rsidRPr="00C44FBF">
        <w:rPr>
          <w:b/>
          <w:sz w:val="36"/>
          <w:szCs w:val="32"/>
        </w:rPr>
        <w:t>Заведующего</w:t>
      </w:r>
    </w:p>
    <w:p w:rsidR="00661ACA" w:rsidRPr="00C44FBF" w:rsidRDefault="00661ACA" w:rsidP="00C44FBF">
      <w:pPr>
        <w:tabs>
          <w:tab w:val="left" w:pos="2730"/>
        </w:tabs>
        <w:jc w:val="center"/>
        <w:rPr>
          <w:b/>
          <w:sz w:val="36"/>
          <w:szCs w:val="32"/>
        </w:rPr>
      </w:pPr>
      <w:r w:rsidRPr="00C44FBF">
        <w:rPr>
          <w:b/>
          <w:sz w:val="36"/>
          <w:szCs w:val="32"/>
        </w:rPr>
        <w:t>М</w:t>
      </w:r>
      <w:r w:rsidR="00C44FBF" w:rsidRPr="00C44FBF">
        <w:rPr>
          <w:b/>
          <w:sz w:val="36"/>
          <w:szCs w:val="32"/>
        </w:rPr>
        <w:t>К</w:t>
      </w:r>
      <w:r w:rsidRPr="00C44FBF">
        <w:rPr>
          <w:b/>
          <w:sz w:val="36"/>
          <w:szCs w:val="32"/>
        </w:rPr>
        <w:t>ДОУ детского сада №</w:t>
      </w:r>
      <w:r w:rsidR="00C44FBF" w:rsidRPr="00C44FBF">
        <w:rPr>
          <w:b/>
          <w:sz w:val="36"/>
          <w:szCs w:val="32"/>
        </w:rPr>
        <w:t>5</w:t>
      </w:r>
    </w:p>
    <w:p w:rsidR="00661ACA" w:rsidRPr="00C44FBF" w:rsidRDefault="00C44FBF" w:rsidP="00C44FBF">
      <w:pPr>
        <w:tabs>
          <w:tab w:val="left" w:pos="2730"/>
        </w:tabs>
        <w:jc w:val="center"/>
        <w:rPr>
          <w:b/>
          <w:sz w:val="36"/>
          <w:szCs w:val="32"/>
        </w:rPr>
      </w:pPr>
      <w:proofErr w:type="spellStart"/>
      <w:r w:rsidRPr="00C44FBF">
        <w:rPr>
          <w:b/>
          <w:sz w:val="36"/>
          <w:szCs w:val="32"/>
        </w:rPr>
        <w:t>с.Эльхотово</w:t>
      </w:r>
      <w:proofErr w:type="spellEnd"/>
      <w:r w:rsidRPr="00C44FBF">
        <w:rPr>
          <w:b/>
          <w:sz w:val="36"/>
          <w:szCs w:val="32"/>
        </w:rPr>
        <w:t xml:space="preserve"> Кировского района РСО-Алания</w:t>
      </w:r>
    </w:p>
    <w:p w:rsidR="00661ACA" w:rsidRPr="00C44FBF" w:rsidRDefault="00661ACA" w:rsidP="00C44FBF">
      <w:pPr>
        <w:jc w:val="center"/>
        <w:rPr>
          <w:sz w:val="28"/>
        </w:rPr>
      </w:pPr>
    </w:p>
    <w:p w:rsidR="00661ACA" w:rsidRPr="00C44FBF" w:rsidRDefault="00661ACA" w:rsidP="00C44FBF">
      <w:pPr>
        <w:jc w:val="center"/>
        <w:rPr>
          <w:sz w:val="28"/>
        </w:rPr>
      </w:pPr>
    </w:p>
    <w:p w:rsidR="00661ACA" w:rsidRPr="00C44FBF" w:rsidRDefault="00661ACA" w:rsidP="00C44FBF">
      <w:pPr>
        <w:jc w:val="center"/>
        <w:rPr>
          <w:sz w:val="28"/>
        </w:rPr>
      </w:pPr>
    </w:p>
    <w:p w:rsidR="00661ACA" w:rsidRDefault="00661ACA" w:rsidP="00C44FBF">
      <w:pPr>
        <w:jc w:val="center"/>
      </w:pPr>
    </w:p>
    <w:p w:rsidR="00661ACA" w:rsidRPr="00C44FBF" w:rsidRDefault="00661ACA" w:rsidP="00DB20A7">
      <w:pPr>
        <w:rPr>
          <w:b/>
        </w:rPr>
      </w:pPr>
    </w:p>
    <w:p w:rsidR="00661ACA" w:rsidRPr="00C44FBF" w:rsidRDefault="00C44FBF" w:rsidP="00DB20A7">
      <w:pPr>
        <w:rPr>
          <w:b/>
          <w:sz w:val="52"/>
        </w:rPr>
      </w:pPr>
      <w:r w:rsidRPr="00C44FBF">
        <w:rPr>
          <w:b/>
          <w:sz w:val="52"/>
          <w:szCs w:val="52"/>
        </w:rPr>
        <w:t xml:space="preserve">                        </w:t>
      </w:r>
      <w:proofErr w:type="spellStart"/>
      <w:r w:rsidRPr="00C44FBF">
        <w:rPr>
          <w:b/>
          <w:sz w:val="52"/>
          <w:szCs w:val="52"/>
        </w:rPr>
        <w:t>Алдатовой</w:t>
      </w:r>
      <w:proofErr w:type="spellEnd"/>
    </w:p>
    <w:p w:rsidR="00661ACA" w:rsidRPr="00C44FBF" w:rsidRDefault="00661ACA" w:rsidP="00DB20A7">
      <w:pPr>
        <w:rPr>
          <w:b/>
        </w:rPr>
      </w:pPr>
    </w:p>
    <w:p w:rsidR="00661ACA" w:rsidRPr="00C44FBF" w:rsidRDefault="00C44FBF" w:rsidP="00DB20A7">
      <w:pPr>
        <w:rPr>
          <w:b/>
          <w:sz w:val="48"/>
        </w:rPr>
      </w:pPr>
      <w:r w:rsidRPr="00C44FBF">
        <w:rPr>
          <w:b/>
          <w:sz w:val="32"/>
        </w:rPr>
        <w:t xml:space="preserve">                                </w:t>
      </w:r>
      <w:r w:rsidRPr="00C44FBF">
        <w:rPr>
          <w:b/>
          <w:sz w:val="48"/>
        </w:rPr>
        <w:t>Аллы Викторовны</w:t>
      </w:r>
    </w:p>
    <w:p w:rsidR="00661ACA" w:rsidRPr="00C44FBF" w:rsidRDefault="00661ACA" w:rsidP="00DB20A7">
      <w:pPr>
        <w:rPr>
          <w:b/>
          <w:sz w:val="32"/>
        </w:rPr>
      </w:pPr>
    </w:p>
    <w:p w:rsidR="00661ACA" w:rsidRPr="00C44FBF" w:rsidRDefault="00661ACA" w:rsidP="00DB20A7">
      <w:pPr>
        <w:rPr>
          <w:b/>
        </w:rPr>
      </w:pPr>
    </w:p>
    <w:p w:rsidR="00661ACA" w:rsidRPr="00C44FBF" w:rsidRDefault="00661ACA" w:rsidP="00DB20A7">
      <w:pPr>
        <w:rPr>
          <w:b/>
        </w:rPr>
      </w:pPr>
    </w:p>
    <w:p w:rsidR="00661ACA" w:rsidRPr="00C44FBF" w:rsidRDefault="00661ACA" w:rsidP="00DB20A7">
      <w:pPr>
        <w:rPr>
          <w:b/>
        </w:rPr>
      </w:pPr>
    </w:p>
    <w:p w:rsidR="00C44FBF" w:rsidRPr="00C44FBF" w:rsidRDefault="00C44FBF" w:rsidP="00DB20A7">
      <w:pPr>
        <w:rPr>
          <w:b/>
        </w:rPr>
      </w:pPr>
    </w:p>
    <w:p w:rsidR="00C44FBF" w:rsidRPr="00C44FBF" w:rsidRDefault="00C44FBF" w:rsidP="00DB20A7">
      <w:pPr>
        <w:rPr>
          <w:b/>
        </w:rPr>
      </w:pPr>
    </w:p>
    <w:p w:rsidR="00C44FBF" w:rsidRDefault="00C44FBF" w:rsidP="00DB20A7"/>
    <w:p w:rsidR="00C44FBF" w:rsidRDefault="00C44FBF" w:rsidP="00DB20A7"/>
    <w:p w:rsidR="00C44FBF" w:rsidRDefault="00C44FBF" w:rsidP="00DB20A7"/>
    <w:p w:rsidR="00C44FBF" w:rsidRDefault="00C44FBF" w:rsidP="00C44FBF"/>
    <w:p w:rsidR="00C44FBF" w:rsidRDefault="00C44FBF" w:rsidP="00C44FBF"/>
    <w:p w:rsidR="00C44FBF" w:rsidRDefault="00C44FBF" w:rsidP="00C44FBF"/>
    <w:p w:rsidR="00C44FBF" w:rsidRDefault="00C44FBF" w:rsidP="00C44FBF"/>
    <w:p w:rsidR="00C44FBF" w:rsidRPr="00117E10" w:rsidRDefault="00C44FBF" w:rsidP="00C44FBF">
      <w:pPr>
        <w:jc w:val="center"/>
        <w:rPr>
          <w:b/>
          <w:sz w:val="28"/>
        </w:rPr>
      </w:pPr>
    </w:p>
    <w:p w:rsidR="00DD214D" w:rsidRPr="00117E10" w:rsidRDefault="00DD214D" w:rsidP="00C44FBF">
      <w:pPr>
        <w:jc w:val="center"/>
        <w:rPr>
          <w:b/>
          <w:sz w:val="28"/>
        </w:rPr>
      </w:pPr>
    </w:p>
    <w:p w:rsidR="00DD214D" w:rsidRPr="00117E10" w:rsidRDefault="00DD214D" w:rsidP="00C44FBF">
      <w:pPr>
        <w:jc w:val="center"/>
        <w:rPr>
          <w:b/>
          <w:sz w:val="32"/>
        </w:rPr>
      </w:pPr>
    </w:p>
    <w:p w:rsidR="00661ACA" w:rsidRPr="00C44FBF" w:rsidRDefault="00C44FBF" w:rsidP="00DB20A7">
      <w:pPr>
        <w:tabs>
          <w:tab w:val="left" w:pos="2385"/>
        </w:tabs>
        <w:rPr>
          <w:b/>
          <w:sz w:val="28"/>
        </w:rPr>
      </w:pPr>
      <w:r w:rsidRPr="00C44FBF">
        <w:rPr>
          <w:sz w:val="28"/>
        </w:rPr>
        <w:t xml:space="preserve">                                                       с. Эльхотово</w:t>
      </w:r>
    </w:p>
    <w:p w:rsidR="00661ACA" w:rsidRPr="00117E10" w:rsidRDefault="00661ACA" w:rsidP="00DB20A7">
      <w:pPr>
        <w:tabs>
          <w:tab w:val="left" w:pos="2385"/>
        </w:tabs>
        <w:rPr>
          <w:b/>
          <w:sz w:val="28"/>
        </w:rPr>
      </w:pPr>
      <w:r w:rsidRPr="00C44FBF">
        <w:rPr>
          <w:b/>
          <w:sz w:val="28"/>
        </w:rPr>
        <w:t xml:space="preserve">                                                           20</w:t>
      </w:r>
      <w:r w:rsidR="00117E10">
        <w:rPr>
          <w:b/>
          <w:sz w:val="28"/>
        </w:rPr>
        <w:t>15</w:t>
      </w:r>
      <w:r w:rsidRPr="00C44FBF">
        <w:rPr>
          <w:b/>
          <w:sz w:val="28"/>
        </w:rPr>
        <w:t>год</w:t>
      </w:r>
    </w:p>
    <w:p w:rsidR="00DD214D" w:rsidRPr="00117E10" w:rsidRDefault="00DD214D" w:rsidP="00DB20A7">
      <w:pPr>
        <w:tabs>
          <w:tab w:val="left" w:pos="2385"/>
        </w:tabs>
        <w:rPr>
          <w:b/>
          <w:sz w:val="28"/>
        </w:rPr>
      </w:pPr>
      <w:bookmarkStart w:id="0" w:name="_GoBack"/>
      <w:bookmarkEnd w:id="0"/>
    </w:p>
    <w:p w:rsidR="00DD214D" w:rsidRPr="00117E10" w:rsidRDefault="00DD214D" w:rsidP="00DB20A7">
      <w:pPr>
        <w:tabs>
          <w:tab w:val="left" w:pos="2385"/>
        </w:tabs>
        <w:rPr>
          <w:b/>
          <w:sz w:val="28"/>
        </w:rPr>
      </w:pP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lastRenderedPageBreak/>
        <w:t xml:space="preserve">     Я, </w:t>
      </w:r>
      <w:proofErr w:type="spellStart"/>
      <w:r w:rsidR="00C44FBF" w:rsidRPr="00C44FBF">
        <w:rPr>
          <w:sz w:val="28"/>
        </w:rPr>
        <w:t>Алдатова</w:t>
      </w:r>
      <w:proofErr w:type="spellEnd"/>
      <w:r w:rsidR="00C44FBF" w:rsidRPr="00C44FBF">
        <w:rPr>
          <w:sz w:val="28"/>
        </w:rPr>
        <w:t xml:space="preserve"> Алла Викторовна</w:t>
      </w:r>
      <w:r w:rsidRPr="00C44FBF">
        <w:rPr>
          <w:sz w:val="28"/>
        </w:rPr>
        <w:t xml:space="preserve"> окончила </w:t>
      </w:r>
      <w:r w:rsidR="00C44FBF">
        <w:rPr>
          <w:sz w:val="28"/>
        </w:rPr>
        <w:t>П</w:t>
      </w:r>
      <w:r w:rsidR="00C44FBF" w:rsidRPr="00C44FBF">
        <w:rPr>
          <w:sz w:val="28"/>
        </w:rPr>
        <w:t>едагогическое училище №1</w:t>
      </w:r>
      <w:r w:rsidR="00C44FBF">
        <w:rPr>
          <w:sz w:val="28"/>
        </w:rPr>
        <w:t xml:space="preserve">      </w:t>
      </w:r>
      <w:r w:rsidRPr="00C44FBF">
        <w:rPr>
          <w:sz w:val="28"/>
        </w:rPr>
        <w:t xml:space="preserve"> </w:t>
      </w:r>
      <w:r w:rsidR="00C44FBF">
        <w:rPr>
          <w:sz w:val="28"/>
        </w:rPr>
        <w:t xml:space="preserve">г. Орджоникидзе </w:t>
      </w:r>
      <w:r w:rsidRPr="00C44FBF">
        <w:rPr>
          <w:sz w:val="28"/>
        </w:rPr>
        <w:t xml:space="preserve">отделение </w:t>
      </w:r>
      <w:r w:rsidR="00C44FBF" w:rsidRPr="00C44FBF">
        <w:rPr>
          <w:sz w:val="28"/>
        </w:rPr>
        <w:t>дошкольное воспитание</w:t>
      </w:r>
      <w:r w:rsidRPr="00C44FBF">
        <w:rPr>
          <w:sz w:val="28"/>
        </w:rPr>
        <w:t xml:space="preserve">. Стаж педагогической работы </w:t>
      </w:r>
      <w:r w:rsidR="00C44FBF" w:rsidRPr="00C44FBF">
        <w:rPr>
          <w:sz w:val="28"/>
        </w:rPr>
        <w:t>33</w:t>
      </w:r>
      <w:r w:rsidRPr="00C44FBF">
        <w:rPr>
          <w:sz w:val="28"/>
        </w:rPr>
        <w:t xml:space="preserve"> </w:t>
      </w:r>
      <w:r w:rsidR="00C44FBF" w:rsidRPr="00C44FBF">
        <w:rPr>
          <w:sz w:val="28"/>
        </w:rPr>
        <w:t>года</w:t>
      </w:r>
      <w:r w:rsidRPr="00C44FBF">
        <w:rPr>
          <w:sz w:val="28"/>
        </w:rPr>
        <w:t xml:space="preserve">, в должности руководителя </w:t>
      </w:r>
      <w:r w:rsidR="00C44FBF" w:rsidRPr="00C44FBF">
        <w:rPr>
          <w:sz w:val="28"/>
        </w:rPr>
        <w:t>2</w:t>
      </w:r>
      <w:r w:rsidRPr="00C44FBF">
        <w:rPr>
          <w:sz w:val="28"/>
        </w:rPr>
        <w:t xml:space="preserve">0 лет. Имею </w:t>
      </w:r>
      <w:r w:rsidRPr="00C44FBF">
        <w:rPr>
          <w:sz w:val="28"/>
          <w:lang w:val="en-US"/>
        </w:rPr>
        <w:t>I</w:t>
      </w:r>
      <w:r w:rsidRPr="00C44FBF">
        <w:rPr>
          <w:sz w:val="28"/>
        </w:rPr>
        <w:t xml:space="preserve"> квалификационную категорию, срок ее действия по 201</w:t>
      </w:r>
      <w:r w:rsidR="00C44FBF" w:rsidRPr="00C44FBF">
        <w:rPr>
          <w:sz w:val="28"/>
        </w:rPr>
        <w:t>3</w:t>
      </w:r>
      <w:r w:rsidRPr="00C44FBF">
        <w:rPr>
          <w:sz w:val="28"/>
        </w:rPr>
        <w:t xml:space="preserve"> год.</w:t>
      </w:r>
      <w:r w:rsidR="00C44FBF" w:rsidRPr="00C44FBF">
        <w:rPr>
          <w:sz w:val="28"/>
        </w:rPr>
        <w:t xml:space="preserve"> С 28 по 29 ноября 2011года приняла участие в работе Всероссийской конференции Руководителей дошкольных образовательных учреждений, прошедшей в ГК «Измайлово», г. Москва.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Курсы повышения квалификации 200</w:t>
      </w:r>
      <w:r w:rsidR="00C44FBF">
        <w:rPr>
          <w:sz w:val="28"/>
        </w:rPr>
        <w:t>9</w:t>
      </w:r>
      <w:r w:rsidRPr="00C44FBF">
        <w:rPr>
          <w:sz w:val="28"/>
        </w:rPr>
        <w:t>-20</w:t>
      </w:r>
      <w:r w:rsidR="00C44FBF">
        <w:rPr>
          <w:sz w:val="28"/>
        </w:rPr>
        <w:t>10</w:t>
      </w:r>
      <w:r w:rsidRPr="00C44FBF">
        <w:rPr>
          <w:sz w:val="28"/>
        </w:rPr>
        <w:t xml:space="preserve"> годы. Имею правительственные награды</w:t>
      </w:r>
      <w:r w:rsidR="00C44FBF">
        <w:rPr>
          <w:sz w:val="28"/>
        </w:rPr>
        <w:t xml:space="preserve"> </w:t>
      </w:r>
      <w:r w:rsidRPr="00C44FBF">
        <w:rPr>
          <w:sz w:val="28"/>
        </w:rPr>
        <w:t>- награждена нагрудным знаком «Почетный работник общего образо</w:t>
      </w:r>
      <w:r w:rsidR="00C44FBF" w:rsidRPr="00C44FBF">
        <w:rPr>
          <w:sz w:val="28"/>
        </w:rPr>
        <w:t>вания Российской Федерации» 2011</w:t>
      </w:r>
      <w:r w:rsidRPr="00C44FBF">
        <w:rPr>
          <w:sz w:val="28"/>
        </w:rPr>
        <w:t xml:space="preserve"> год. В своей профессиональной деятельности я руководствуюсь следующими  нормативно-правовыми документами: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Закон Российской Федерации «Об образовании»;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Конвенция о правах ребенка;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Концепция дошкольного образования;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Устав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</w:t>
      </w:r>
      <w:r w:rsidR="00C44FBF" w:rsidRPr="00C44FBF">
        <w:rPr>
          <w:sz w:val="28"/>
        </w:rPr>
        <w:t>У</w:t>
      </w:r>
      <w:r w:rsidRPr="00C44FBF">
        <w:rPr>
          <w:sz w:val="28"/>
        </w:rPr>
        <w:t xml:space="preserve">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>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-Годовой план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детский сад №</w:t>
      </w:r>
      <w:r w:rsidR="00C44FBF" w:rsidRPr="00C44FBF">
        <w:rPr>
          <w:sz w:val="28"/>
        </w:rPr>
        <w:t>5;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Приказы и распоряжения отдела образования;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Цель моей профессиональной деятельности полностью согласуется с целями деятельности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Дошкольное образование стремительно развивается. Важный признак любой развивающейся систе</w:t>
      </w:r>
      <w:r w:rsidR="00C44FBF" w:rsidRPr="00C44FBF">
        <w:rPr>
          <w:sz w:val="28"/>
        </w:rPr>
        <w:t>мы, в том числе образовательной -</w:t>
      </w:r>
      <w:r w:rsidRPr="00C44FBF">
        <w:rPr>
          <w:sz w:val="28"/>
        </w:rPr>
        <w:t xml:space="preserve"> разнообразие, кроме того разнообразие</w:t>
      </w:r>
      <w:r w:rsidR="00C44FBF" w:rsidRPr="00C44FBF">
        <w:rPr>
          <w:sz w:val="28"/>
        </w:rPr>
        <w:t xml:space="preserve"> </w:t>
      </w:r>
      <w:r w:rsidRPr="00C44FBF">
        <w:rPr>
          <w:sz w:val="28"/>
        </w:rPr>
        <w:t>- это признак устойчивости системы: какие-то формы дошкольного образования могут меняться или даже вообще исчезать, но сама система остается стабильной.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Чем отличается дошкольное учреждение </w:t>
      </w:r>
      <w:r w:rsidRPr="00C44FBF">
        <w:rPr>
          <w:sz w:val="28"/>
          <w:lang w:val="en-US"/>
        </w:rPr>
        <w:t>XXI</w:t>
      </w:r>
      <w:r w:rsidRPr="00C44FBF">
        <w:rPr>
          <w:sz w:val="28"/>
        </w:rPr>
        <w:t xml:space="preserve"> века от дошкольного учреждения двадцатилетней давности? Многим, и прежде всего тем, что современный детский сад- это открытая образовательная система. И наш коллектив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детского сада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открыт для новых идей, программ, методик, готов к разностороннему сотрудничеству с социумом. 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был построен в 19</w:t>
      </w:r>
      <w:r w:rsidR="00C44FBF" w:rsidRPr="00C44FBF">
        <w:rPr>
          <w:sz w:val="28"/>
        </w:rPr>
        <w:t>68</w:t>
      </w:r>
      <w:r w:rsidRPr="00C44FBF">
        <w:rPr>
          <w:sz w:val="28"/>
        </w:rPr>
        <w:t xml:space="preserve"> году. В 200</w:t>
      </w:r>
      <w:r w:rsidR="00C44FBF" w:rsidRPr="00C44FBF">
        <w:rPr>
          <w:sz w:val="28"/>
        </w:rPr>
        <w:t>2</w:t>
      </w:r>
      <w:r w:rsidRPr="00C44FBF">
        <w:rPr>
          <w:sz w:val="28"/>
        </w:rPr>
        <w:t xml:space="preserve"> г. ясли-сад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«</w:t>
      </w:r>
      <w:r w:rsidR="00C44FBF" w:rsidRPr="00C44FBF">
        <w:rPr>
          <w:sz w:val="28"/>
        </w:rPr>
        <w:t>Зайчик</w:t>
      </w:r>
      <w:r w:rsidRPr="00C44FBF">
        <w:rPr>
          <w:sz w:val="28"/>
        </w:rPr>
        <w:t>» переименован в дошкольное образовательное учреждение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«</w:t>
      </w:r>
      <w:r w:rsidR="00C44FBF" w:rsidRPr="00C44FBF">
        <w:rPr>
          <w:sz w:val="28"/>
        </w:rPr>
        <w:t>Зайчик</w:t>
      </w:r>
      <w:r w:rsidRPr="00C44FBF">
        <w:rPr>
          <w:sz w:val="28"/>
        </w:rPr>
        <w:t>».</w:t>
      </w:r>
    </w:p>
    <w:p w:rsidR="00C44FBF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В 200</w:t>
      </w:r>
      <w:r w:rsidR="00C44FBF" w:rsidRPr="00C44FBF">
        <w:rPr>
          <w:sz w:val="28"/>
        </w:rPr>
        <w:t>6</w:t>
      </w:r>
      <w:r w:rsidRPr="00C44FBF">
        <w:rPr>
          <w:sz w:val="28"/>
        </w:rPr>
        <w:t xml:space="preserve"> году принял статус Муниципального дошкольного образовательного учреждения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</w:t>
      </w:r>
      <w:r w:rsidR="00C44FBF" w:rsidRPr="00C44FBF">
        <w:rPr>
          <w:sz w:val="28"/>
        </w:rPr>
        <w:t>с. Эльхотово Кировского района Р</w:t>
      </w:r>
      <w:r w:rsidR="00C44FBF">
        <w:rPr>
          <w:sz w:val="28"/>
        </w:rPr>
        <w:t>еспублики Северная Осетия</w:t>
      </w:r>
      <w:r w:rsidR="00C44FBF" w:rsidRPr="00C44FBF">
        <w:rPr>
          <w:sz w:val="28"/>
        </w:rPr>
        <w:t>-Алания</w:t>
      </w:r>
      <w:r w:rsidR="00C44FBF">
        <w:rPr>
          <w:sz w:val="28"/>
        </w:rPr>
        <w:t>.</w:t>
      </w:r>
    </w:p>
    <w:p w:rsidR="00661ACA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 xml:space="preserve">     В 2012 году принял статус Муниципальное казенное дошкольное образовательное учреждение детский сад №5 «Зайчик» с.Эльхотово Кировского района Р</w:t>
      </w:r>
      <w:r>
        <w:rPr>
          <w:sz w:val="28"/>
        </w:rPr>
        <w:t>еспублики Северная Осетия –</w:t>
      </w:r>
      <w:r w:rsidRPr="00C44FBF">
        <w:rPr>
          <w:sz w:val="28"/>
        </w:rPr>
        <w:t>Алания</w:t>
      </w:r>
      <w:r>
        <w:rPr>
          <w:sz w:val="28"/>
        </w:rPr>
        <w:t>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В настоящее время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осуществляет свою деятельность в соответствии с Законом Российской Федерации «Об образовании», Типовым положением о дошкольном образовательном учреждении, Договором между учредителем и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ДОУ, Уставом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М</w:t>
      </w:r>
      <w:r w:rsidR="00C44FBF" w:rsidRPr="00C44FBF">
        <w:rPr>
          <w:sz w:val="28"/>
        </w:rPr>
        <w:t>К</w:t>
      </w:r>
      <w:r w:rsidRPr="00C44FBF">
        <w:rPr>
          <w:sz w:val="28"/>
        </w:rPr>
        <w:t xml:space="preserve">ДОУ расположено в отдельном </w:t>
      </w:r>
      <w:r w:rsidR="00C44FBF" w:rsidRPr="00C44FBF">
        <w:rPr>
          <w:sz w:val="28"/>
        </w:rPr>
        <w:t>одно</w:t>
      </w:r>
      <w:r w:rsidRPr="00C44FBF">
        <w:rPr>
          <w:sz w:val="28"/>
        </w:rPr>
        <w:t xml:space="preserve">этажном кирпичном здании, выстроенном по специальному проекту.  Детский сад оснащен комплектом </w:t>
      </w:r>
      <w:r w:rsidRPr="00C44FBF">
        <w:rPr>
          <w:sz w:val="28"/>
        </w:rPr>
        <w:lastRenderedPageBreak/>
        <w:t>мебели и учебного оборудования. Имеется методический, медицинский</w:t>
      </w:r>
      <w:r w:rsidR="00C44FBF" w:rsidRPr="00C44FBF">
        <w:rPr>
          <w:sz w:val="28"/>
        </w:rPr>
        <w:t xml:space="preserve"> </w:t>
      </w:r>
      <w:r w:rsidRPr="00C44FBF">
        <w:rPr>
          <w:sz w:val="28"/>
        </w:rPr>
        <w:t xml:space="preserve">кабинеты, располагающие необходимым оборудованием и материалом по профилю своей деятельности.      Режим функционирования общий: </w:t>
      </w:r>
      <w:r w:rsidR="00C44FBF" w:rsidRPr="00C44FBF">
        <w:rPr>
          <w:sz w:val="28"/>
        </w:rPr>
        <w:t>10,5</w:t>
      </w:r>
      <w:r w:rsidRPr="00C44FBF">
        <w:rPr>
          <w:sz w:val="28"/>
        </w:rPr>
        <w:t xml:space="preserve"> часовой рабочий день при</w:t>
      </w:r>
      <w:r w:rsidR="00C44FBF" w:rsidRPr="00C44FBF">
        <w:rPr>
          <w:sz w:val="28"/>
        </w:rPr>
        <w:t xml:space="preserve"> 6</w:t>
      </w:r>
      <w:r w:rsidRPr="00C44FBF">
        <w:rPr>
          <w:sz w:val="28"/>
        </w:rPr>
        <w:t>-ти дневной рабочей недели. В настоящее время в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детском саду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функционируют </w:t>
      </w:r>
      <w:r w:rsidR="00C44FBF" w:rsidRPr="00C44FBF">
        <w:rPr>
          <w:sz w:val="28"/>
        </w:rPr>
        <w:t>3</w:t>
      </w:r>
      <w:r w:rsidRPr="00C44FBF">
        <w:rPr>
          <w:sz w:val="28"/>
        </w:rPr>
        <w:t xml:space="preserve"> групп:</w:t>
      </w:r>
    </w:p>
    <w:p w:rsidR="00661ACA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>1.</w:t>
      </w:r>
      <w:r w:rsidR="00661ACA" w:rsidRPr="00C44FBF">
        <w:rPr>
          <w:sz w:val="28"/>
        </w:rPr>
        <w:t xml:space="preserve"> </w:t>
      </w:r>
      <w:r w:rsidR="00661ACA" w:rsidRPr="00C44FBF">
        <w:rPr>
          <w:sz w:val="28"/>
          <w:lang w:val="en-US"/>
        </w:rPr>
        <w:t>I</w:t>
      </w:r>
      <w:r w:rsidR="00661ACA" w:rsidRPr="00C44FBF">
        <w:rPr>
          <w:sz w:val="28"/>
        </w:rPr>
        <w:t xml:space="preserve"> младшая – дети с </w:t>
      </w:r>
      <w:r>
        <w:rPr>
          <w:sz w:val="28"/>
        </w:rPr>
        <w:t>1</w:t>
      </w:r>
      <w:r w:rsidRPr="00C44FBF">
        <w:rPr>
          <w:sz w:val="28"/>
        </w:rPr>
        <w:t>,5</w:t>
      </w:r>
      <w:r w:rsidR="00661ACA" w:rsidRPr="00C44FBF">
        <w:rPr>
          <w:sz w:val="28"/>
        </w:rPr>
        <w:t xml:space="preserve"> до 3 лет;</w:t>
      </w:r>
    </w:p>
    <w:p w:rsidR="00661ACA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>2</w:t>
      </w:r>
      <w:r w:rsidR="00661ACA" w:rsidRPr="00C44FBF">
        <w:rPr>
          <w:sz w:val="28"/>
        </w:rPr>
        <w:t xml:space="preserve">. </w:t>
      </w:r>
      <w:r w:rsidR="00661ACA" w:rsidRPr="00C44FBF">
        <w:rPr>
          <w:sz w:val="28"/>
          <w:lang w:val="en-US"/>
        </w:rPr>
        <w:t>II</w:t>
      </w:r>
      <w:r w:rsidR="00661ACA" w:rsidRPr="00C44FBF">
        <w:rPr>
          <w:sz w:val="28"/>
        </w:rPr>
        <w:t xml:space="preserve"> младшая – дети с 3 до 4 лет;</w:t>
      </w:r>
    </w:p>
    <w:p w:rsidR="00661ACA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>3</w:t>
      </w:r>
      <w:r w:rsidR="00661ACA" w:rsidRPr="00C44FBF">
        <w:rPr>
          <w:sz w:val="28"/>
        </w:rPr>
        <w:t xml:space="preserve">. средняя </w:t>
      </w:r>
      <w:r w:rsidRPr="00C44FBF">
        <w:rPr>
          <w:sz w:val="28"/>
        </w:rPr>
        <w:t>-старшая</w:t>
      </w:r>
      <w:r w:rsidR="00661ACA" w:rsidRPr="00C44FBF">
        <w:rPr>
          <w:sz w:val="28"/>
        </w:rPr>
        <w:t xml:space="preserve"> – дети с 4до </w:t>
      </w:r>
      <w:r w:rsidRPr="00C44FBF">
        <w:rPr>
          <w:sz w:val="28"/>
        </w:rPr>
        <w:t>6</w:t>
      </w:r>
      <w:r w:rsidR="00661ACA" w:rsidRPr="00C44FBF">
        <w:rPr>
          <w:sz w:val="28"/>
        </w:rPr>
        <w:t xml:space="preserve"> лет;</w:t>
      </w:r>
    </w:p>
    <w:p w:rsidR="00661ACA" w:rsidRPr="00C44FBF" w:rsidRDefault="00661ACA" w:rsidP="00C44FBF">
      <w:pPr>
        <w:jc w:val="both"/>
        <w:rPr>
          <w:sz w:val="28"/>
        </w:rPr>
      </w:pP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 В центре</w:t>
      </w:r>
      <w:r w:rsidR="00C44FBF" w:rsidRPr="00C44FBF">
        <w:rPr>
          <w:sz w:val="28"/>
        </w:rPr>
        <w:t xml:space="preserve"> села</w:t>
      </w:r>
      <w:r w:rsidRPr="00C44FBF">
        <w:rPr>
          <w:sz w:val="28"/>
        </w:rPr>
        <w:t>, где расположено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также имеется  ряд  дошкольных учреждений, однако наполняемость нашего учреждения высока. Это объясняется наличием сохранной материальной базы, </w:t>
      </w:r>
      <w:r w:rsidR="00C44FBF" w:rsidRPr="00C44FBF">
        <w:rPr>
          <w:sz w:val="28"/>
        </w:rPr>
        <w:t>хорошим питанием и присмотром</w:t>
      </w:r>
      <w:r w:rsidRPr="00C44FBF">
        <w:rPr>
          <w:sz w:val="28"/>
        </w:rPr>
        <w:t>. Есть основание считать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конкурентоспособным, занимающим прочное место на рынке услуг.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 Рядом с дошкольным учреждением располагается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ОУ</w:t>
      </w:r>
      <w:r w:rsidR="00C44FBF" w:rsidRPr="00C44FBF">
        <w:rPr>
          <w:sz w:val="28"/>
        </w:rPr>
        <w:t xml:space="preserve"> гимназия</w:t>
      </w:r>
      <w:r w:rsidRPr="00C44FBF">
        <w:rPr>
          <w:sz w:val="28"/>
        </w:rPr>
        <w:t xml:space="preserve"> №1, детская библиотека, центр детского творчества,  дом культуры, Это создает благоприятные возможности для обогащения деятельности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ДОУ, осуществлению сотрудничества с другими коллективами.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детский сад №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является звеном муниципальной системы </w:t>
      </w:r>
      <w:proofErr w:type="spellStart"/>
      <w:r w:rsidR="00C44FBF" w:rsidRPr="00C44FBF">
        <w:rPr>
          <w:sz w:val="28"/>
        </w:rPr>
        <w:t>с.Эльхотово</w:t>
      </w:r>
      <w:proofErr w:type="spellEnd"/>
      <w:r w:rsidR="00C44FBF" w:rsidRPr="00C44FBF">
        <w:rPr>
          <w:sz w:val="28"/>
        </w:rPr>
        <w:t xml:space="preserve"> Кировского района РСО-</w:t>
      </w:r>
      <w:proofErr w:type="gramStart"/>
      <w:r w:rsidR="00C44FBF" w:rsidRPr="00C44FBF">
        <w:rPr>
          <w:sz w:val="28"/>
        </w:rPr>
        <w:t>Алания.</w:t>
      </w:r>
      <w:r w:rsidRPr="00C44FBF">
        <w:rPr>
          <w:sz w:val="28"/>
        </w:rPr>
        <w:t>,</w:t>
      </w:r>
      <w:proofErr w:type="gramEnd"/>
      <w:r w:rsidRPr="00C44FBF">
        <w:rPr>
          <w:sz w:val="28"/>
        </w:rPr>
        <w:t xml:space="preserve"> обеспечивающим помощь семье в воспитании детей от </w:t>
      </w:r>
      <w:r w:rsidR="00C44FBF" w:rsidRPr="00C44FBF">
        <w:rPr>
          <w:sz w:val="28"/>
        </w:rPr>
        <w:t>1,5</w:t>
      </w:r>
      <w:r w:rsidRPr="00C44FBF">
        <w:rPr>
          <w:sz w:val="28"/>
        </w:rPr>
        <w:t xml:space="preserve"> до 7 лет, в создании условий для максимального раскрытия индивидуального возрастного потенциала ребенка.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  Предназначение М</w:t>
      </w:r>
      <w:r w:rsidR="00C44FBF" w:rsidRPr="00C44FBF">
        <w:rPr>
          <w:sz w:val="28"/>
        </w:rPr>
        <w:t>К</w:t>
      </w:r>
      <w:r w:rsidRPr="00C44FBF">
        <w:rPr>
          <w:sz w:val="28"/>
        </w:rPr>
        <w:t xml:space="preserve">ДОУ определяется его местом в муниципальной системе образования: это дошкольное образовательное учреждение, обеспечивающее право семьи на оказание ей помощи в воспитании, обучении и оздоровлении детей </w:t>
      </w:r>
      <w:r w:rsidR="00C44FBF" w:rsidRPr="00C44FBF">
        <w:rPr>
          <w:sz w:val="28"/>
        </w:rPr>
        <w:t>младшего</w:t>
      </w:r>
      <w:r w:rsidRPr="00C44FBF">
        <w:rPr>
          <w:sz w:val="28"/>
        </w:rPr>
        <w:t xml:space="preserve"> дошкольного возраста, здорового образа жизни, высокого уровня воспитания и образования, созданию условий для обеспечения готовности старших дошкольников к обучению в школе, </w:t>
      </w:r>
      <w:proofErr w:type="gramStart"/>
      <w:r w:rsidRPr="00C44FBF">
        <w:rPr>
          <w:sz w:val="28"/>
        </w:rPr>
        <w:t>взаимосвязи  в</w:t>
      </w:r>
      <w:proofErr w:type="gramEnd"/>
      <w:r w:rsidRPr="00C44FBF">
        <w:rPr>
          <w:sz w:val="28"/>
        </w:rPr>
        <w:t xml:space="preserve"> сотрудничестве с социумом.</w:t>
      </w:r>
    </w:p>
    <w:p w:rsidR="00C44FBF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 xml:space="preserve">     Приоритетным направлением работы детского сада является обеспечение равных стартовых возможностей для обучения детей в общеобразовательных учреждениях, обеспечение достижения воспитанниками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Основное направление дошкольного учреждения - воспитание гармонически развитой личности. Содержание деятельности строится с учетом современных требований. Образование рассматривается как явление культуры, целью которого является развитие личности как субъекта усвоения культуры. На протяжении последних 5-ти лет коллектив МДОУ углубленно работал над проблемой социально-эмоционального развития ребенка. Как результат этой работы создана личностно-ориентированная модель взаимоотношений, составляющая целостную систему способов и форм общения педагогов и воспитанников, качество которого определяется ценностно-личностным взаимодействием, обеспечивающим </w:t>
      </w:r>
      <w:r w:rsidRPr="00C44FBF">
        <w:rPr>
          <w:sz w:val="28"/>
        </w:rPr>
        <w:lastRenderedPageBreak/>
        <w:t>психологическую защищенность ребенка, развитие его индивидуальности, расширению степени свободы развивающегося субъекта в самосознании, деятельности в общении. Коллектив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продолжает работу по избранным ранее приоритетным направлениям, необходимость этого диктуется предшествующим опытом и достигнутыми результатами. Ими являются: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оздоровительная работа с дошкольниками;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обучение дошкольников;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экологическое воспитание;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взаимодействие с семьей.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 Сконструированное содержание образования  ориентирует педагогов на создание единого образовательного пространства как среды развития и саморазвития в личности ребенка. Это создает условия для достижения оптимального уровня психофизического здоровья, получения позитивного опыта в обучении и общении и реализации своего права на образование, развитие и адаптацию.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В связи с тем, что наше учреждение обеспечивает развитие детей, педагогические технологии представлены следующими блоками: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 личностно-развивающие;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-социально-адаптивные;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>-оздоровительные.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     Личностно-развивающие технологии выступают основным в образовании. Они обеспечивают развитие интеллектуальных способностей и здоровья ребенка, пробуждают в нем стремления к знаниям, обеспечивают интеллектуально-образовательное пространство, ориентированы на сохранение самооценки дошкольного детства, эмоционального и психологического благополучия. Данные технологии характеризуются диалогичностью , гибкостью, творчеством. Они представлены в каждой парциальной программе, дополняющей</w:t>
      </w:r>
      <w:r w:rsidRPr="00C44FBF">
        <w:rPr>
          <w:sz w:val="28"/>
        </w:rPr>
        <w:tab/>
      </w:r>
      <w:r w:rsidR="00C44FBF" w:rsidRPr="00C44FBF">
        <w:rPr>
          <w:sz w:val="28"/>
        </w:rPr>
        <w:t xml:space="preserve">примерную основную общеобразовательную </w:t>
      </w:r>
      <w:r w:rsidRPr="00C44FBF">
        <w:rPr>
          <w:sz w:val="28"/>
        </w:rPr>
        <w:t xml:space="preserve">Программу </w:t>
      </w:r>
      <w:r w:rsidR="00C44FBF" w:rsidRPr="00C44FBF">
        <w:rPr>
          <w:sz w:val="28"/>
        </w:rPr>
        <w:t>дошкольного образования «От рождения до школы»</w:t>
      </w:r>
      <w:r w:rsidRPr="00C44FBF">
        <w:rPr>
          <w:sz w:val="28"/>
        </w:rPr>
        <w:t xml:space="preserve"> </w:t>
      </w:r>
      <w:proofErr w:type="gramStart"/>
      <w:r w:rsidRPr="00C44FBF">
        <w:rPr>
          <w:sz w:val="28"/>
        </w:rPr>
        <w:t>( под</w:t>
      </w:r>
      <w:proofErr w:type="gramEnd"/>
      <w:r w:rsidRPr="00C44FBF">
        <w:rPr>
          <w:sz w:val="28"/>
        </w:rPr>
        <w:t xml:space="preserve"> редакцией </w:t>
      </w:r>
      <w:proofErr w:type="spellStart"/>
      <w:r w:rsidR="00C44FBF" w:rsidRPr="00C44FBF">
        <w:rPr>
          <w:sz w:val="28"/>
        </w:rPr>
        <w:t>Н.Е.Вераксы</w:t>
      </w:r>
      <w:proofErr w:type="spellEnd"/>
      <w:r w:rsidR="00C44FBF" w:rsidRPr="00C44FBF">
        <w:rPr>
          <w:sz w:val="28"/>
        </w:rPr>
        <w:t xml:space="preserve">, </w:t>
      </w:r>
      <w:proofErr w:type="spellStart"/>
      <w:r w:rsidR="00C44FBF" w:rsidRPr="00C44FBF">
        <w:rPr>
          <w:sz w:val="28"/>
        </w:rPr>
        <w:t>Т.С.Комаровой</w:t>
      </w:r>
      <w:proofErr w:type="spellEnd"/>
      <w:r w:rsidR="00C44FBF" w:rsidRPr="00C44FBF">
        <w:rPr>
          <w:sz w:val="28"/>
        </w:rPr>
        <w:t xml:space="preserve">, </w:t>
      </w:r>
      <w:proofErr w:type="spellStart"/>
      <w:r w:rsidR="00C44FBF" w:rsidRPr="00C44FBF">
        <w:rPr>
          <w:sz w:val="28"/>
        </w:rPr>
        <w:t>М.А.Васильевой</w:t>
      </w:r>
      <w:proofErr w:type="spellEnd"/>
      <w:r w:rsidR="00C44FBF" w:rsidRPr="00C44FBF">
        <w:rPr>
          <w:sz w:val="28"/>
        </w:rPr>
        <w:t>).</w:t>
      </w:r>
      <w:r w:rsidRPr="00C44FBF">
        <w:rPr>
          <w:sz w:val="28"/>
        </w:rPr>
        <w:t xml:space="preserve"> В ДОУ используются следующие парциальные </w:t>
      </w:r>
      <w:proofErr w:type="gramStart"/>
      <w:r w:rsidRPr="00C44FBF">
        <w:rPr>
          <w:sz w:val="28"/>
        </w:rPr>
        <w:t>программы ,</w:t>
      </w:r>
      <w:proofErr w:type="gramEnd"/>
      <w:r w:rsidRPr="00C44FBF">
        <w:rPr>
          <w:sz w:val="28"/>
        </w:rPr>
        <w:t xml:space="preserve"> реализуемые с помощью личностно-развивающих  технологий: </w:t>
      </w:r>
    </w:p>
    <w:p w:rsidR="00C44FBF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 xml:space="preserve">-« Мой край - моя святыня», (Л. А. </w:t>
      </w:r>
      <w:proofErr w:type="spellStart"/>
      <w:r w:rsidRPr="00C44FBF">
        <w:rPr>
          <w:sz w:val="28"/>
        </w:rPr>
        <w:t>Бобылёва</w:t>
      </w:r>
      <w:proofErr w:type="spellEnd"/>
      <w:r w:rsidRPr="00C44FBF">
        <w:rPr>
          <w:sz w:val="28"/>
        </w:rPr>
        <w:t xml:space="preserve">, </w:t>
      </w:r>
      <w:proofErr w:type="spellStart"/>
      <w:r w:rsidRPr="00C44FBF">
        <w:rPr>
          <w:sz w:val="28"/>
        </w:rPr>
        <w:t>А.В.Султанова</w:t>
      </w:r>
      <w:proofErr w:type="spellEnd"/>
      <w:r w:rsidRPr="00C44FBF">
        <w:rPr>
          <w:sz w:val="28"/>
        </w:rPr>
        <w:t>)</w:t>
      </w:r>
    </w:p>
    <w:p w:rsidR="00661ACA" w:rsidRPr="00C44FBF" w:rsidRDefault="00661ACA" w:rsidP="00DB20A7">
      <w:pPr>
        <w:jc w:val="both"/>
        <w:rPr>
          <w:sz w:val="28"/>
        </w:rPr>
      </w:pPr>
      <w:r w:rsidRPr="00C44FBF">
        <w:rPr>
          <w:sz w:val="28"/>
        </w:rPr>
        <w:t xml:space="preserve">- </w:t>
      </w:r>
      <w:proofErr w:type="gramStart"/>
      <w:r w:rsidRPr="00C44FBF">
        <w:rPr>
          <w:sz w:val="28"/>
        </w:rPr>
        <w:t>« Юный</w:t>
      </w:r>
      <w:proofErr w:type="gramEnd"/>
      <w:r w:rsidRPr="00C44FBF">
        <w:rPr>
          <w:sz w:val="28"/>
        </w:rPr>
        <w:t xml:space="preserve"> эколог» ( С. Николаевой.).</w:t>
      </w:r>
    </w:p>
    <w:p w:rsidR="00661ACA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 xml:space="preserve">    </w:t>
      </w:r>
      <w:r w:rsidR="00661ACA" w:rsidRPr="00C44FBF">
        <w:rPr>
          <w:sz w:val="28"/>
        </w:rPr>
        <w:t xml:space="preserve"> Цель данных технологий заключается в освоении ребенком опыта коммуникаций, позволяющих ада</w:t>
      </w:r>
      <w:r w:rsidRPr="00C44FBF">
        <w:rPr>
          <w:sz w:val="28"/>
        </w:rPr>
        <w:t>птироваться в социальной группе</w:t>
      </w:r>
      <w:r w:rsidR="00661ACA" w:rsidRPr="00C44FBF">
        <w:rPr>
          <w:sz w:val="28"/>
        </w:rPr>
        <w:t xml:space="preserve">, обогащении представлений о своих возможностях и установлении гармоничных отношений с окружающим миром.  </w:t>
      </w:r>
    </w:p>
    <w:p w:rsidR="00C44FBF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 Повышению качества образовательной работы с детьми способствует рациональная организация в группах развивающей среды, создающая условия для совместной деятельности детей и педагогов, позволяющая варьировать способы и формы организации их жизнедеятельности. </w:t>
      </w:r>
    </w:p>
    <w:p w:rsidR="00661ACA" w:rsidRPr="00C44FBF" w:rsidRDefault="00C44FBF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lastRenderedPageBreak/>
        <w:t xml:space="preserve">  </w:t>
      </w:r>
      <w:r w:rsidR="00661ACA" w:rsidRPr="00C44FBF">
        <w:rPr>
          <w:sz w:val="28"/>
        </w:rPr>
        <w:t xml:space="preserve">   В М</w:t>
      </w:r>
      <w:r w:rsidRPr="00C44FBF">
        <w:rPr>
          <w:sz w:val="28"/>
        </w:rPr>
        <w:t>К</w:t>
      </w:r>
      <w:r w:rsidR="00661ACA" w:rsidRPr="00C44FBF">
        <w:rPr>
          <w:sz w:val="28"/>
        </w:rPr>
        <w:t>ДОУ используются современные формы организации обучения: занятия проводятся фронтально, по подгруппам и индивидуально, что позволяет воспитателям ориентировать воспитательные задачи на уровне развития и темп обучаемости каждого ребенка.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Результативность работы отслеживается с помощью регулярно проводимой диагностики. Промежуточная диагностика позволяет педагогу осуществлять своевременную коррекцию не только детской деятельности, но и своей собственной. Диагностическая информация свидетельств</w:t>
      </w:r>
      <w:r w:rsidR="00C44FBF" w:rsidRPr="00C44FBF">
        <w:rPr>
          <w:sz w:val="28"/>
        </w:rPr>
        <w:t>ует об устойчивой динамике рост</w:t>
      </w:r>
      <w:r w:rsidRPr="00C44FBF">
        <w:rPr>
          <w:sz w:val="28"/>
        </w:rPr>
        <w:t>а показателей умственного и физического развития воспитанников. Учителями школ, в которые приходят наши выпускники, отмечается высокий уровень развития у них произвольности психических процессов, способности к саморегуляции поведения, самооценки. Выпускника нашего ДОУ обладают достаточным объемом знаний для последующего освоения школьной программы.</w:t>
      </w:r>
    </w:p>
    <w:p w:rsidR="00661ACA" w:rsidRPr="00C44FBF" w:rsidRDefault="00661ACA" w:rsidP="00C44FBF">
      <w:pPr>
        <w:spacing w:after="120"/>
        <w:jc w:val="both"/>
        <w:rPr>
          <w:sz w:val="28"/>
        </w:rPr>
      </w:pPr>
      <w:r w:rsidRPr="00C44FBF">
        <w:rPr>
          <w:sz w:val="28"/>
        </w:rPr>
        <w:t xml:space="preserve">   Целенаправленная физкультурно-оздоровительная работа позволила нам достичь устойчивых результатов снижения уровня заболеваемости дошкольников, сокращения  адаптационного периода детей, поступающих в ДОУ. Этому способствуют следующие факторы: </w:t>
      </w:r>
    </w:p>
    <w:p w:rsidR="00C44FBF" w:rsidRPr="00C44FBF" w:rsidRDefault="00661ACA" w:rsidP="00C44FBF">
      <w:pPr>
        <w:spacing w:after="120"/>
        <w:jc w:val="both"/>
        <w:rPr>
          <w:sz w:val="28"/>
        </w:rPr>
      </w:pPr>
      <w:r w:rsidRPr="00C44FBF">
        <w:rPr>
          <w:sz w:val="28"/>
        </w:rPr>
        <w:t>- наличие медицинского кабинета, оснащенного необходимым оборудованием;</w:t>
      </w:r>
    </w:p>
    <w:p w:rsidR="00661ACA" w:rsidRPr="00C44FBF" w:rsidRDefault="00661ACA" w:rsidP="00C44FBF">
      <w:pPr>
        <w:spacing w:after="120"/>
        <w:jc w:val="both"/>
        <w:rPr>
          <w:sz w:val="28"/>
        </w:rPr>
      </w:pPr>
      <w:r w:rsidRPr="00C44FBF">
        <w:rPr>
          <w:sz w:val="28"/>
        </w:rPr>
        <w:t>- обеспеченность медицинскими кадрами (медсестра).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С целью снижения заболеваемости проводятся оздоровительные мероприятия по профилактике гриппа и ОРЗ: аромо-фитотерапия, витаминизация  третьего блюда, щадящее закаливание, точечный массаж, дыхательная гимнастика. 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Физкультурное занятие включает в себя компоненты коррегирующих упражнений для профилактики и лечения нарушений осанки, сколиоза, плоскостопия. Большую роль играет диспансеризация здоровых детей и осмотр их врачами.</w:t>
      </w:r>
    </w:p>
    <w:p w:rsid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Одной из актуальных проблем для воспитателей,  родителей и самого ребенка является леворукость (левшиство), преобладание левой руки над правой, имеющее как правило, врожденный характер. Своевременное выявление детей, склонных к леворукости, позволяет предотвратить необоснованное их переучивание и предупредить нарушения в развитии личности и тем самым сохранить психическое здоровье ребенка.    </w:t>
      </w:r>
    </w:p>
    <w:p w:rsidR="00C44FBF" w:rsidRDefault="00C44FBF" w:rsidP="00DB20A7">
      <w:pPr>
        <w:spacing w:after="240"/>
        <w:jc w:val="both"/>
        <w:rPr>
          <w:sz w:val="28"/>
        </w:rPr>
      </w:pPr>
    </w:p>
    <w:p w:rsidR="00C44FBF" w:rsidRDefault="00C44FBF" w:rsidP="00DB20A7">
      <w:pPr>
        <w:spacing w:after="240"/>
        <w:jc w:val="both"/>
        <w:rPr>
          <w:sz w:val="28"/>
        </w:rPr>
      </w:pP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</w:t>
      </w:r>
    </w:p>
    <w:p w:rsidR="00661ACA" w:rsidRPr="00C44FBF" w:rsidRDefault="00C44FBF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lastRenderedPageBreak/>
        <w:t xml:space="preserve">              </w:t>
      </w:r>
      <w:r>
        <w:rPr>
          <w:sz w:val="28"/>
        </w:rPr>
        <w:t xml:space="preserve">                               </w:t>
      </w:r>
      <w:r w:rsidRPr="00C44FBF">
        <w:rPr>
          <w:sz w:val="28"/>
        </w:rPr>
        <w:t xml:space="preserve"> «Флаг и герб страны отражают историю Народа,</w:t>
      </w:r>
    </w:p>
    <w:p w:rsidR="00661ACA" w:rsidRPr="00C44FBF" w:rsidRDefault="00C44FBF" w:rsidP="00DB20A7">
      <w:pPr>
        <w:jc w:val="both"/>
        <w:rPr>
          <w:sz w:val="28"/>
        </w:rPr>
      </w:pPr>
      <w:r w:rsidRPr="00C44FBF">
        <w:rPr>
          <w:sz w:val="28"/>
        </w:rPr>
        <w:t xml:space="preserve">                                         </w:t>
      </w:r>
      <w:r>
        <w:rPr>
          <w:sz w:val="28"/>
        </w:rPr>
        <w:t xml:space="preserve">   </w:t>
      </w:r>
      <w:r w:rsidRPr="00C44FBF">
        <w:rPr>
          <w:sz w:val="28"/>
        </w:rPr>
        <w:t xml:space="preserve">  мечту создателя и своих граждан»</w:t>
      </w:r>
      <w:r>
        <w:rPr>
          <w:sz w:val="28"/>
        </w:rPr>
        <w:t xml:space="preserve"> </w:t>
      </w:r>
      <w:r w:rsidRPr="00C44FBF">
        <w:rPr>
          <w:sz w:val="28"/>
        </w:rPr>
        <w:t>(М.де Монтень)</w:t>
      </w:r>
    </w:p>
    <w:p w:rsidR="00661ACA" w:rsidRPr="00C44FBF" w:rsidRDefault="00661ACA" w:rsidP="00DB20A7">
      <w:pPr>
        <w:jc w:val="both"/>
        <w:rPr>
          <w:sz w:val="28"/>
        </w:rPr>
      </w:pPr>
    </w:p>
    <w:p w:rsidR="00661ACA" w:rsidRPr="00C44FBF" w:rsidRDefault="00661ACA" w:rsidP="00DB20A7">
      <w:pPr>
        <w:jc w:val="both"/>
        <w:rPr>
          <w:sz w:val="28"/>
        </w:rPr>
      </w:pPr>
    </w:p>
    <w:p w:rsidR="00661ACA" w:rsidRPr="00C44FBF" w:rsidRDefault="00C44FBF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 </w:t>
      </w:r>
      <w:r w:rsidR="00661ACA" w:rsidRPr="00C44FBF">
        <w:rPr>
          <w:sz w:val="28"/>
        </w:rPr>
        <w:t xml:space="preserve">  Патриотиз</w:t>
      </w:r>
      <w:r w:rsidRPr="00C44FBF">
        <w:rPr>
          <w:sz w:val="28"/>
        </w:rPr>
        <w:t xml:space="preserve">м </w:t>
      </w:r>
      <w:r w:rsidR="00661ACA" w:rsidRPr="00C44FBF">
        <w:rPr>
          <w:sz w:val="28"/>
        </w:rPr>
        <w:t>- любовь к родине, преданность ей, ответственность и гордость за нее, желание трудиться на ее благо, беречь и умножать ее богатство – мы начинаем формировать в дошкольном возрасте. Невозможно воспитать чувства собственного достоинства, уверенность в себе, а следовательно и полноценную личность без уважения к истории и культуре своего Отечества, к его государственной символике. Во всех ее элементах (герб, флаг, гимн) заложен глубочайший смысл: они отражают историю происхождения государства, его структуру, цели, принципы, национальные традиции, особенности хозяйства и природы.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Воспитателями нашего ДОУ разработан комплекс занятий для дошкольников по ознакомлению с государственной символикой России «Какого цвета Родина?». 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Также в нашем ДОУ разработана система занятий по изучению стран мира «Мир, который рядом с нами». Мы стремимся воспитывать детей так, чтобы они почувствовали себя с одной стороны, частью своей истории, культуры, а с  другой - частью мирового сообщества, поэтому все страны изучаются в сравнении с Россией. Сначала дошкольники знакомятся с картой мира, названиями отдельных стран. Любимая форма работы ребят- путешествия, поэтому мы проводим викторины «Такие интересные страны», «Животные земли», досуги «Что мы знаем об Африке», «Как встречают новый год в разных странах», «Герои Диснея», ходят на экскурсию в детскую библиотеку.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Проблему воспитания и обучения дошколят мы решаем совместно с родителями на основе сотрудничества, взаимного доверия и понимания. Новые модели сотрудничества ДОУ с семьей, основанные на доверии  и партнерстве, направлены на поиск общих решений и способствуют вовлечению родителей в единое образовательное пространство и росту рейтинга ДОУ.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Стало доброй традицией устраивать для родителей воспитанников «день открытых дверей», совместные спортивные праздники и развлечения «Всей семьей на старт». Родители имеют возможность знать и видеть, как живет и развивается его ребенок. Деятельность родителей включает в себя наблюдение за проведением занятий, играми детей, режимными моментами. По результатам  просмотренных мероприятий проводится «круглый стол», в ходе которого воспитатели и родители обмениваются впечатлениями, планируют работу на будущее.</w:t>
      </w:r>
    </w:p>
    <w:p w:rsidR="00661ACA" w:rsidRPr="00C44FBF" w:rsidRDefault="00661ACA" w:rsidP="00C44FBF">
      <w:pPr>
        <w:jc w:val="both"/>
        <w:rPr>
          <w:sz w:val="28"/>
        </w:rPr>
      </w:pPr>
      <w:r w:rsidRPr="00C44FBF">
        <w:rPr>
          <w:sz w:val="28"/>
        </w:rPr>
        <w:lastRenderedPageBreak/>
        <w:t xml:space="preserve">   Педагоги ДОУ, вовлекая родителей воспитанников в единое образовательное пространство, используют разнообразные формы и методы работы: знакомство с семьей при посещении ребенка на дому; привлечение родителей к организации деятельности ДОУ; творческие отчеты воспитателей и детей; групповые и общесадовские родительские собрания и т.д.  </w:t>
      </w:r>
    </w:p>
    <w:p w:rsidR="00661ACA" w:rsidRPr="00C44FBF" w:rsidRDefault="00C44FBF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 </w:t>
      </w:r>
      <w:r w:rsidR="00661ACA" w:rsidRPr="00C44FBF">
        <w:rPr>
          <w:sz w:val="28"/>
        </w:rPr>
        <w:t xml:space="preserve">Коллектив педагогов ДОУ стабильный, с большим творческим потенциалом, что позволяет решать самые сложные задачи, успешно осваивать новые технологии. Хочется привести </w:t>
      </w:r>
      <w:proofErr w:type="spellStart"/>
      <w:r w:rsidR="00661ACA" w:rsidRPr="00C44FBF">
        <w:rPr>
          <w:sz w:val="28"/>
        </w:rPr>
        <w:t>словаА.С</w:t>
      </w:r>
      <w:proofErr w:type="spellEnd"/>
      <w:r w:rsidR="00661ACA" w:rsidRPr="00C44FBF">
        <w:rPr>
          <w:sz w:val="28"/>
        </w:rPr>
        <w:t>. Макаренко, что «хорошим мастером можно стать только в хорошем педагогическом коллективе».  И каждый из нас старается совершенствовать свое педагогическое мастерство, не останавливаясь на достигнутом, а стремясь к дальнейшим высотам.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В педагогическом коллективе 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детский сад №</w:t>
      </w:r>
      <w:r w:rsidR="00C44FBF" w:rsidRPr="00C44FBF">
        <w:rPr>
          <w:sz w:val="28"/>
        </w:rPr>
        <w:t xml:space="preserve">5 6 </w:t>
      </w:r>
      <w:r w:rsidRPr="00C44FBF">
        <w:rPr>
          <w:sz w:val="28"/>
        </w:rPr>
        <w:t xml:space="preserve">педагогов, </w:t>
      </w:r>
      <w:r w:rsidR="00C44FBF" w:rsidRPr="00C44FBF">
        <w:rPr>
          <w:sz w:val="28"/>
        </w:rPr>
        <w:t xml:space="preserve">имеют </w:t>
      </w:r>
      <w:r w:rsidRPr="00C44FBF">
        <w:rPr>
          <w:sz w:val="28"/>
        </w:rPr>
        <w:t>средне</w:t>
      </w:r>
      <w:r w:rsidR="00C44FBF" w:rsidRPr="00C44FBF">
        <w:rPr>
          <w:sz w:val="28"/>
        </w:rPr>
        <w:t xml:space="preserve">е </w:t>
      </w:r>
      <w:r w:rsidRPr="00C44FBF">
        <w:rPr>
          <w:sz w:val="28"/>
        </w:rPr>
        <w:t>специальное</w:t>
      </w:r>
      <w:r w:rsidR="00C44FBF" w:rsidRPr="00C44FBF">
        <w:rPr>
          <w:sz w:val="28"/>
        </w:rPr>
        <w:t xml:space="preserve"> образование, один педагог проходит обучение в высшем учебном заведении, первую категорию имеют два педагога, вторую – пять педагогов</w:t>
      </w:r>
      <w:r w:rsidRPr="00C44FBF">
        <w:rPr>
          <w:sz w:val="28"/>
        </w:rPr>
        <w:t>: старший воспитатель,</w:t>
      </w:r>
      <w:r w:rsidR="00C44FBF" w:rsidRPr="00C44FBF">
        <w:rPr>
          <w:sz w:val="28"/>
        </w:rPr>
        <w:t xml:space="preserve"> педагог-психолог, </w:t>
      </w:r>
      <w:r w:rsidRPr="00C44FBF">
        <w:rPr>
          <w:sz w:val="28"/>
        </w:rPr>
        <w:t>музыкальный руководитель.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Сегодня к современному ДОУ предъявляются такие требования, при которых повышение уровня управления становится объективной необходимостью. И я, как руководитель, это понимаю: быстро и с особой гибкостью приходится реагировать на запросы общества, находить  способы выживания и стабильного развития в постоянно меняющейся экономической ситуации.  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ДОУ сложная</w:t>
      </w:r>
      <w:r w:rsidR="00C44FBF">
        <w:rPr>
          <w:sz w:val="28"/>
        </w:rPr>
        <w:t xml:space="preserve"> </w:t>
      </w:r>
      <w:r w:rsidRPr="00C44FBF">
        <w:rPr>
          <w:sz w:val="28"/>
        </w:rPr>
        <w:t>- социально-педагогическая система, управление которой должно носить и носит системный характер, обеспечивает развитие ДОУ в соответствии с современными требованиями.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Важное значение имеют делегирование полномочий и создание обратной связи</w:t>
      </w:r>
      <w:r w:rsidR="00C44FBF" w:rsidRPr="00C44FBF">
        <w:rPr>
          <w:sz w:val="28"/>
        </w:rPr>
        <w:t>.</w:t>
      </w:r>
      <w:r w:rsidRPr="00C44FBF">
        <w:rPr>
          <w:sz w:val="28"/>
        </w:rPr>
        <w:t xml:space="preserve"> как необходимые составляющие деятельности современного руководителя.  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Командный менеджмент способствует: 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более успешной работе;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быстрой адаптации системы управления ДОУ к изменениям внешней среды и улучшению качества образования;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повышению эффективности управления на основании умения заведующего работать не с отдельными людьми, а с группой;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 модернизация организационной структуры управления.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lastRenderedPageBreak/>
        <w:t xml:space="preserve">   С целью повышения результативности педагогической работы принимая активное участие в разработке нетрадиционных форм работы с педкадрами: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проектная деятельность;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мастер-классы;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дискуссионные столы;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педагогические гостиные;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семинары-практикумы по типу деловых игр и т.д.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Такие формы работы позволяют педагогам не только получить соответствующие рекомендации по реализации определенных задач воспитания и обучения детей, но и проявить свои творческие способности, новаторский подход к делу, реализовать себя как личность, поделится своими педагогическими находками.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Создание и эффективное использование условий для продуктивной и успешной деятельности педагогов и других работников ДОУ в первую очередь на достижение  поставленных целей.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Немаловажное значение имеет контроль, который  в новых условиях приобретает следующие особенности: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центр тяжести с административного контроля перемещается на коллективные формы;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расширяется доверительность контроля за счет использования само и  взаимоконтроля;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 повышается гласность контроля;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повышается профессиональная компетентность субъектов контроля.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В  МДОУ  сложилась своя система работы с молодыми специалистами, способствующая росту их профессиональной компетентности, освоению ими новых педагогических технологий, формированию индивидуального стиля работы.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При приеме на работу молодого специалиста провожу с ним личную беседу, в хлде которой знакомлю его с должностными инструкциями, условиями труда, правилами внутреннего трудового распорядка, Уставом ДОУ, традициями, определяя рабочее место. По мере возможности направляю начинающего педагога в ту группу, где работает опытный воспитатель, способный помочь начинающему.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lastRenderedPageBreak/>
        <w:t xml:space="preserve">   В первый месяц работы молодой специалист проходит адаптационный период. Большое значение имеет психолого-педагогическая работа с молодым специалистом, который проходит в три этапа: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диагностический (изучение личности молодого педагога);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коррекционно-развивающий (направлен на повышение профессиональной компетентности молодого педагога);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аналитический  (подведение итогов педагогического роста за год).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Работа, которую я провожу с молодыми специалистами, способствует развитию у них познавательного интереса к профессии,  активному освоению  приемов работы с детьми, позволяет развивать навыки самооценки, самоконтроля, стимулирует желание  повышать свой образовательный уровень и квалификацию.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Мои ориентиры на дальнейшую работу: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обеспечение высокого уровня интеграции всех специалистов ДОУ в рамках единого образовательного пространства;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внедрение новых форм и методов работы по профессиональному совершенствованию всех участников образовательного процесса на основе общности целостно-смысловой позиции воспитателей, педагогов дополнительного образования, медицинских работников и родителей;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улучшение показателей здоровья воспитанников, формирование коммуникативной и социальной компетентности детей в соответствии с индивидуальными способностями через создание адаптивной модели обучения в единой здоровьесберегающей  образовательной среде;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>- вовлечение родителей в образовательный процесс, форми</w:t>
      </w:r>
      <w:r w:rsidR="00C44FBF" w:rsidRPr="00C44FBF">
        <w:rPr>
          <w:sz w:val="28"/>
        </w:rPr>
        <w:t>рование у них  компетентной педа</w:t>
      </w:r>
      <w:r w:rsidRPr="00C44FBF">
        <w:rPr>
          <w:sz w:val="28"/>
        </w:rPr>
        <w:t>гогической позиции по отношению к собственному ребенку.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  <w:r w:rsidRPr="00C44FBF">
        <w:rPr>
          <w:sz w:val="28"/>
        </w:rPr>
        <w:t xml:space="preserve">   Социальный рейтинг М</w:t>
      </w:r>
      <w:r w:rsidR="00C44FBF" w:rsidRPr="00C44FBF">
        <w:rPr>
          <w:sz w:val="28"/>
        </w:rPr>
        <w:t>К</w:t>
      </w:r>
      <w:r w:rsidRPr="00C44FBF">
        <w:rPr>
          <w:sz w:val="28"/>
        </w:rPr>
        <w:t xml:space="preserve">ДОУ детский сад № </w:t>
      </w:r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</w:t>
      </w:r>
      <w:r w:rsidR="00C44FBF" w:rsidRPr="00C44FBF">
        <w:rPr>
          <w:sz w:val="28"/>
        </w:rPr>
        <w:t>с.Эльхотово Кировского района Республики Северная Осетия - Алания</w:t>
      </w:r>
      <w:r w:rsidRPr="00C44FBF">
        <w:rPr>
          <w:sz w:val="28"/>
        </w:rPr>
        <w:t xml:space="preserve"> среди родителей и населения высок. Мнение родителей о </w:t>
      </w:r>
      <w:proofErr w:type="gramStart"/>
      <w:r w:rsidRPr="00C44FBF">
        <w:rPr>
          <w:sz w:val="28"/>
        </w:rPr>
        <w:t>М</w:t>
      </w:r>
      <w:r w:rsidR="00C44FBF" w:rsidRPr="00C44FBF">
        <w:rPr>
          <w:sz w:val="28"/>
        </w:rPr>
        <w:t>К</w:t>
      </w:r>
      <w:r w:rsidRPr="00C44FBF">
        <w:rPr>
          <w:sz w:val="28"/>
        </w:rPr>
        <w:t>ДОУ  №</w:t>
      </w:r>
      <w:proofErr w:type="gramEnd"/>
      <w:r w:rsidR="00C44FBF" w:rsidRPr="00C44FBF">
        <w:rPr>
          <w:sz w:val="28"/>
        </w:rPr>
        <w:t>5</w:t>
      </w:r>
      <w:r w:rsidRPr="00C44FBF">
        <w:rPr>
          <w:sz w:val="28"/>
        </w:rPr>
        <w:t xml:space="preserve"> отражены в ответах анкет для родителей и благодарственных письмах к сотрудникам М</w:t>
      </w:r>
      <w:r w:rsidR="00C44FBF" w:rsidRPr="00C44FBF">
        <w:rPr>
          <w:sz w:val="28"/>
        </w:rPr>
        <w:t>К</w:t>
      </w:r>
      <w:r w:rsidRPr="00C44FBF">
        <w:rPr>
          <w:sz w:val="28"/>
        </w:rPr>
        <w:t xml:space="preserve">ДОУ. Все они убеждены в том, что ДОУ в полной мере удовлетворяет потребности семьи в сфере воспитания и обучения детей дошкольного возраста. </w:t>
      </w:r>
    </w:p>
    <w:p w:rsidR="00661ACA" w:rsidRPr="00C44FBF" w:rsidRDefault="00661ACA" w:rsidP="00C44FBF">
      <w:pPr>
        <w:spacing w:after="240"/>
        <w:jc w:val="both"/>
        <w:rPr>
          <w:sz w:val="28"/>
        </w:rPr>
      </w:pPr>
      <w:r w:rsidRPr="00C44FBF">
        <w:rPr>
          <w:sz w:val="36"/>
        </w:rPr>
        <w:t xml:space="preserve">   </w:t>
      </w:r>
    </w:p>
    <w:p w:rsidR="00661ACA" w:rsidRPr="00C44FBF" w:rsidRDefault="00661ACA" w:rsidP="00DB20A7">
      <w:pPr>
        <w:spacing w:after="240"/>
        <w:jc w:val="both"/>
        <w:rPr>
          <w:sz w:val="28"/>
        </w:rPr>
      </w:pPr>
    </w:p>
    <w:sectPr w:rsidR="00661ACA" w:rsidRPr="00C44FBF" w:rsidSect="006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B5C"/>
    <w:rsid w:val="00117E10"/>
    <w:rsid w:val="001345DB"/>
    <w:rsid w:val="001C6DFC"/>
    <w:rsid w:val="00227C6F"/>
    <w:rsid w:val="004C14D3"/>
    <w:rsid w:val="005D0C9A"/>
    <w:rsid w:val="00661ACA"/>
    <w:rsid w:val="00757B5C"/>
    <w:rsid w:val="00762159"/>
    <w:rsid w:val="00874930"/>
    <w:rsid w:val="009901D2"/>
    <w:rsid w:val="00A804F8"/>
    <w:rsid w:val="00AA3A16"/>
    <w:rsid w:val="00C44FBF"/>
    <w:rsid w:val="00D66273"/>
    <w:rsid w:val="00D82406"/>
    <w:rsid w:val="00DD214D"/>
    <w:rsid w:val="00ED69C8"/>
    <w:rsid w:val="00F678D8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05A239-1B5F-472E-BA9A-17014BD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7</cp:lastModifiedBy>
  <cp:revision>4</cp:revision>
  <dcterms:created xsi:type="dcterms:W3CDTF">2014-05-15T09:00:00Z</dcterms:created>
  <dcterms:modified xsi:type="dcterms:W3CDTF">2016-10-13T10:47:00Z</dcterms:modified>
</cp:coreProperties>
</file>