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FB" w:rsidRPr="00612177" w:rsidRDefault="004202FB" w:rsidP="004202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2177">
        <w:rPr>
          <w:rFonts w:ascii="Times New Roman" w:hAnsi="Times New Roman" w:cs="Times New Roman"/>
          <w:b/>
          <w:sz w:val="36"/>
          <w:szCs w:val="28"/>
        </w:rPr>
        <w:t xml:space="preserve">Перспективный план работы по предупреждению ДТП </w:t>
      </w:r>
    </w:p>
    <w:p w:rsidR="00B80110" w:rsidRPr="00612177" w:rsidRDefault="004202FB" w:rsidP="004202F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12177">
        <w:rPr>
          <w:rFonts w:ascii="Times New Roman" w:hAnsi="Times New Roman" w:cs="Times New Roman"/>
          <w:b/>
          <w:sz w:val="36"/>
          <w:szCs w:val="28"/>
        </w:rPr>
        <w:t>на 2018-2019 учебный год.</w:t>
      </w:r>
    </w:p>
    <w:tbl>
      <w:tblPr>
        <w:tblStyle w:val="a7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134"/>
        <w:gridCol w:w="2410"/>
        <w:gridCol w:w="1128"/>
      </w:tblGrid>
      <w:tr w:rsidR="00234CAE" w:rsidTr="00234CAE">
        <w:tc>
          <w:tcPr>
            <w:tcW w:w="567" w:type="dxa"/>
          </w:tcPr>
          <w:p w:rsidR="004202FB" w:rsidRPr="004202FB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4202FB" w:rsidRPr="004202FB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F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134" w:type="dxa"/>
          </w:tcPr>
          <w:p w:rsidR="004202FB" w:rsidRPr="004202FB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F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4202FB" w:rsidRPr="004202FB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128" w:type="dxa"/>
          </w:tcPr>
          <w:p w:rsidR="004202FB" w:rsidRPr="004202FB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2FB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234CAE" w:rsidTr="000B0173">
        <w:tc>
          <w:tcPr>
            <w:tcW w:w="567" w:type="dxa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776" w:type="dxa"/>
            <w:gridSpan w:val="4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детьми</w:t>
            </w:r>
          </w:p>
        </w:tc>
      </w:tr>
      <w:tr w:rsidR="00234CAE" w:rsidTr="00234CAE">
        <w:tc>
          <w:tcPr>
            <w:tcW w:w="567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правил дорожного движения 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для водителей и пешеходов 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поделок </w:t>
            </w:r>
          </w:p>
          <w:p w:rsidR="004202FB" w:rsidRPr="004202FB" w:rsidRDefault="004202FB" w:rsidP="004202FB">
            <w:pPr>
              <w:pStyle w:val="a8"/>
              <w:numPr>
                <w:ilvl w:val="0"/>
                <w:numId w:val="1"/>
              </w:numPr>
              <w:ind w:left="38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«Веселый светофор», «Внимание 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 </w:t>
            </w:r>
            <w:proofErr w:type="gramEnd"/>
          </w:p>
        </w:tc>
        <w:tc>
          <w:tcPr>
            <w:tcW w:w="1134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23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23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23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234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234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28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</w:p>
        </w:tc>
      </w:tr>
      <w:tr w:rsidR="00234CAE" w:rsidTr="00F827C9">
        <w:tc>
          <w:tcPr>
            <w:tcW w:w="567" w:type="dxa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776" w:type="dxa"/>
            <w:gridSpan w:val="4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>Работа с кадрами</w:t>
            </w:r>
          </w:p>
        </w:tc>
      </w:tr>
      <w:tr w:rsidR="00234CAE" w:rsidTr="00234CAE">
        <w:tc>
          <w:tcPr>
            <w:tcW w:w="567" w:type="dxa"/>
          </w:tcPr>
          <w:p w:rsidR="004202FB" w:rsidRPr="00234CAE" w:rsidRDefault="004202FB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4202FB" w:rsidRDefault="00234CAE" w:rsidP="00234CAE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оснащение уголков по ПДД.</w:t>
            </w:r>
          </w:p>
          <w:p w:rsidR="00234CAE" w:rsidRDefault="00234CAE" w:rsidP="00234CAE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и здоровью детей.</w:t>
            </w:r>
          </w:p>
          <w:p w:rsidR="00234CAE" w:rsidRPr="00234CAE" w:rsidRDefault="00234CAE" w:rsidP="00234CAE">
            <w:pPr>
              <w:pStyle w:val="a8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ПДД</w:t>
            </w:r>
          </w:p>
        </w:tc>
        <w:tc>
          <w:tcPr>
            <w:tcW w:w="1134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410" w:type="dxa"/>
          </w:tcPr>
          <w:p w:rsidR="004202FB" w:rsidRDefault="004202FB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128" w:type="dxa"/>
          </w:tcPr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FB" w:rsidRDefault="00234CAE" w:rsidP="00612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 w:rsidR="00612177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</w:p>
        </w:tc>
      </w:tr>
      <w:tr w:rsidR="00234CAE" w:rsidTr="00BC1658">
        <w:tc>
          <w:tcPr>
            <w:tcW w:w="567" w:type="dxa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9776" w:type="dxa"/>
            <w:gridSpan w:val="4"/>
          </w:tcPr>
          <w:p w:rsidR="00234CAE" w:rsidRPr="00612177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1217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Работа с родителями </w:t>
            </w:r>
          </w:p>
        </w:tc>
      </w:tr>
      <w:tr w:rsidR="00234CAE" w:rsidTr="00234CAE">
        <w:tc>
          <w:tcPr>
            <w:tcW w:w="567" w:type="dxa"/>
          </w:tcPr>
          <w:p w:rsidR="00234CAE" w:rsidRPr="00234CAE" w:rsidRDefault="00234CAE" w:rsidP="0042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612177" w:rsidRDefault="00612177" w:rsidP="00612177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родителей с целью выявления знаний по правилам дорожного движения и поведения пешеходов на улице </w:t>
            </w:r>
          </w:p>
          <w:p w:rsidR="00612177" w:rsidRDefault="00612177" w:rsidP="00612177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«Правила ПДД»</w:t>
            </w:r>
          </w:p>
          <w:p w:rsidR="00234CAE" w:rsidRPr="00612177" w:rsidRDefault="00612177" w:rsidP="00612177">
            <w:pPr>
              <w:pStyle w:val="a8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«Меры предупреждения ДТП» </w:t>
            </w:r>
          </w:p>
        </w:tc>
        <w:tc>
          <w:tcPr>
            <w:tcW w:w="1134" w:type="dxa"/>
          </w:tcPr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года </w:t>
            </w:r>
          </w:p>
        </w:tc>
        <w:tc>
          <w:tcPr>
            <w:tcW w:w="2410" w:type="dxa"/>
          </w:tcPr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128" w:type="dxa"/>
          </w:tcPr>
          <w:p w:rsidR="00234CAE" w:rsidRDefault="00234CAE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177" w:rsidRDefault="00612177" w:rsidP="0042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</w:tr>
    </w:tbl>
    <w:p w:rsidR="004202FB" w:rsidRPr="004202FB" w:rsidRDefault="004202FB" w:rsidP="004202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02FB" w:rsidRPr="004202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6B" w:rsidRDefault="00D12B6B" w:rsidP="004202FB">
      <w:pPr>
        <w:spacing w:after="0" w:line="240" w:lineRule="auto"/>
      </w:pPr>
      <w:r>
        <w:separator/>
      </w:r>
    </w:p>
  </w:endnote>
  <w:endnote w:type="continuationSeparator" w:id="0">
    <w:p w:rsidR="00D12B6B" w:rsidRDefault="00D12B6B" w:rsidP="0042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6B" w:rsidRDefault="00D12B6B" w:rsidP="004202FB">
      <w:pPr>
        <w:spacing w:after="0" w:line="240" w:lineRule="auto"/>
      </w:pPr>
      <w:r>
        <w:separator/>
      </w:r>
    </w:p>
  </w:footnote>
  <w:footnote w:type="continuationSeparator" w:id="0">
    <w:p w:rsidR="00D12B6B" w:rsidRDefault="00D12B6B" w:rsidP="0042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FB" w:rsidRDefault="004202FB" w:rsidP="004202FB">
    <w:pPr>
      <w:pStyle w:val="a3"/>
      <w:jc w:val="right"/>
    </w:pPr>
    <w:r>
      <w:t>Приложение №3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81E4F"/>
    <w:multiLevelType w:val="hybridMultilevel"/>
    <w:tmpl w:val="DA58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3860"/>
    <w:multiLevelType w:val="hybridMultilevel"/>
    <w:tmpl w:val="E796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6691D"/>
    <w:multiLevelType w:val="hybridMultilevel"/>
    <w:tmpl w:val="9E16545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B"/>
    <w:rsid w:val="00234CAE"/>
    <w:rsid w:val="004202FB"/>
    <w:rsid w:val="00612177"/>
    <w:rsid w:val="00B80110"/>
    <w:rsid w:val="00D1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9E85-A4D3-45B7-B2B1-C0785C0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2FB"/>
  </w:style>
  <w:style w:type="paragraph" w:styleId="a5">
    <w:name w:val="footer"/>
    <w:basedOn w:val="a"/>
    <w:link w:val="a6"/>
    <w:uiPriority w:val="99"/>
    <w:unhideWhenUsed/>
    <w:rsid w:val="0042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2FB"/>
  </w:style>
  <w:style w:type="table" w:styleId="a7">
    <w:name w:val="Table Grid"/>
    <w:basedOn w:val="a1"/>
    <w:uiPriority w:val="39"/>
    <w:rsid w:val="0042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2018-09-14T06:31:00Z</dcterms:created>
  <dcterms:modified xsi:type="dcterms:W3CDTF">2018-09-14T07:20:00Z</dcterms:modified>
</cp:coreProperties>
</file>