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38" w:rsidRPr="00242A38" w:rsidRDefault="00242A38" w:rsidP="00242A38">
      <w:pPr>
        <w:tabs>
          <w:tab w:val="left" w:pos="3682"/>
        </w:tabs>
        <w:spacing w:after="0" w:line="240" w:lineRule="auto"/>
        <w:rPr>
          <w:rFonts w:ascii="Cambria" w:eastAsia="Calibri" w:hAnsi="Cambria" w:cs="Times New Roman"/>
          <w:b/>
          <w:sz w:val="32"/>
          <w:szCs w:val="24"/>
          <w:lang w:bidi="en-US"/>
        </w:rPr>
      </w:pPr>
    </w:p>
    <w:p w:rsidR="00242A38" w:rsidRPr="00242A38" w:rsidRDefault="00242A38" w:rsidP="00242A38">
      <w:pPr>
        <w:tabs>
          <w:tab w:val="left" w:pos="3682"/>
        </w:tabs>
        <w:spacing w:after="0" w:line="240" w:lineRule="auto"/>
        <w:rPr>
          <w:rFonts w:ascii="Cambria" w:eastAsia="Calibri" w:hAnsi="Cambria" w:cs="Times New Roman"/>
          <w:sz w:val="20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242A38">
        <w:rPr>
          <w:rFonts w:ascii="Cambria" w:eastAsia="Calibri" w:hAnsi="Cambria" w:cs="Times New Roman"/>
          <w:sz w:val="20"/>
          <w:szCs w:val="24"/>
          <w:lang w:bidi="en-US"/>
        </w:rPr>
        <w:t xml:space="preserve">                                                                      УТВЕРЖДАЮ:</w:t>
      </w:r>
      <w:r w:rsidRPr="00242A38">
        <w:rPr>
          <w:rFonts w:ascii="Cambria" w:eastAsia="Calibri" w:hAnsi="Cambria" w:cs="Times New Roman"/>
          <w:sz w:val="20"/>
          <w:szCs w:val="24"/>
          <w:lang w:bidi="en-US"/>
        </w:rPr>
        <w:tab/>
      </w:r>
    </w:p>
    <w:p w:rsidR="00242A38" w:rsidRPr="00242A38" w:rsidRDefault="00242A38" w:rsidP="00242A38">
      <w:pPr>
        <w:spacing w:after="0" w:line="240" w:lineRule="auto"/>
        <w:jc w:val="right"/>
        <w:rPr>
          <w:rFonts w:ascii="Cambria" w:eastAsia="Calibri" w:hAnsi="Cambria" w:cs="Times New Roman"/>
          <w:sz w:val="20"/>
          <w:szCs w:val="24"/>
          <w:lang w:bidi="en-US"/>
        </w:rPr>
      </w:pPr>
      <w:r w:rsidRPr="00242A38">
        <w:rPr>
          <w:rFonts w:ascii="Cambria" w:eastAsia="Calibri" w:hAnsi="Cambria" w:cs="Times New Roman"/>
          <w:sz w:val="20"/>
          <w:szCs w:val="24"/>
          <w:lang w:bidi="en-US"/>
        </w:rPr>
        <w:t xml:space="preserve">Заведующий МКДОУ №5 «Зайчик» </w:t>
      </w:r>
    </w:p>
    <w:p w:rsidR="00242A38" w:rsidRPr="00242A38" w:rsidRDefault="00242A38" w:rsidP="00242A38">
      <w:pPr>
        <w:tabs>
          <w:tab w:val="left" w:pos="3828"/>
        </w:tabs>
        <w:spacing w:after="0" w:line="240" w:lineRule="auto"/>
        <w:jc w:val="center"/>
        <w:rPr>
          <w:rFonts w:ascii="Cambria" w:eastAsia="Calibri" w:hAnsi="Cambria" w:cs="Times New Roman"/>
          <w:sz w:val="20"/>
          <w:szCs w:val="24"/>
          <w:lang w:bidi="en-US"/>
        </w:rPr>
      </w:pPr>
      <w:r w:rsidRPr="00242A38">
        <w:rPr>
          <w:rFonts w:ascii="Cambria" w:eastAsia="Calibri" w:hAnsi="Cambria" w:cs="Times New Roman"/>
          <w:sz w:val="20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42A38">
        <w:rPr>
          <w:rFonts w:ascii="Cambria" w:eastAsia="Calibri" w:hAnsi="Cambria" w:cs="Times New Roman"/>
          <w:sz w:val="20"/>
          <w:szCs w:val="24"/>
          <w:lang w:bidi="en-US"/>
        </w:rPr>
        <w:t>с.Эльхотово</w:t>
      </w:r>
      <w:proofErr w:type="spellEnd"/>
      <w:r w:rsidRPr="00242A38">
        <w:rPr>
          <w:rFonts w:ascii="Cambria" w:eastAsia="Calibri" w:hAnsi="Cambria" w:cs="Times New Roman"/>
          <w:sz w:val="20"/>
          <w:szCs w:val="24"/>
          <w:lang w:bidi="en-US"/>
        </w:rPr>
        <w:t xml:space="preserve"> Кировского района</w:t>
      </w:r>
    </w:p>
    <w:p w:rsidR="00242A38" w:rsidRPr="00242A38" w:rsidRDefault="00242A38" w:rsidP="00242A38">
      <w:pPr>
        <w:tabs>
          <w:tab w:val="left" w:pos="3828"/>
        </w:tabs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242A38">
        <w:rPr>
          <w:rFonts w:ascii="Cambria" w:eastAsia="Calibri" w:hAnsi="Cambria" w:cs="Times New Roman"/>
          <w:sz w:val="20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 Алдатова А.В.</w:t>
      </w:r>
    </w:p>
    <w:p w:rsidR="00242A38" w:rsidRPr="00242A38" w:rsidRDefault="00242A38" w:rsidP="00242A38">
      <w:pPr>
        <w:tabs>
          <w:tab w:val="left" w:pos="3828"/>
        </w:tabs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18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_________________________________201</w:t>
      </w:r>
      <w:r w:rsidRPr="00242A38">
        <w:rPr>
          <w:rFonts w:ascii="Cambria" w:eastAsia="Calibri" w:hAnsi="Cambria" w:cs="Times New Roman"/>
          <w:b/>
          <w:sz w:val="18"/>
          <w:szCs w:val="24"/>
          <w:lang w:val="en-US" w:bidi="en-US"/>
        </w:rPr>
        <w:t>7</w:t>
      </w:r>
      <w:r w:rsidRPr="00242A38">
        <w:rPr>
          <w:rFonts w:ascii="Cambria" w:eastAsia="Calibri" w:hAnsi="Cambria" w:cs="Times New Roman"/>
          <w:b/>
          <w:sz w:val="18"/>
          <w:szCs w:val="24"/>
          <w:lang w:bidi="en-US"/>
        </w:rPr>
        <w:t>г.-.</w:t>
      </w:r>
    </w:p>
    <w:p w:rsidR="00242A38" w:rsidRPr="00242A38" w:rsidRDefault="00242A38" w:rsidP="00242A38">
      <w:pPr>
        <w:tabs>
          <w:tab w:val="left" w:pos="3828"/>
        </w:tabs>
        <w:spacing w:after="200" w:line="276" w:lineRule="auto"/>
        <w:rPr>
          <w:rFonts w:ascii="Cambria" w:eastAsia="Calibri" w:hAnsi="Cambria" w:cs="Times New Roman"/>
          <w:b/>
          <w:sz w:val="28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Организованная образовательная деятельность</w:t>
      </w:r>
    </w:p>
    <w:tbl>
      <w:tblPr>
        <w:tblStyle w:val="1"/>
        <w:tblW w:w="16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1276"/>
        <w:gridCol w:w="3827"/>
        <w:gridCol w:w="1105"/>
        <w:gridCol w:w="3686"/>
        <w:gridCol w:w="1141"/>
      </w:tblGrid>
      <w:tr w:rsidR="00242A38" w:rsidRPr="00242A38" w:rsidTr="00590AD9">
        <w:trPr>
          <w:trHeight w:val="225"/>
        </w:trPr>
        <w:tc>
          <w:tcPr>
            <w:tcW w:w="1277" w:type="dxa"/>
            <w:vMerge w:val="restart"/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Дни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недели</w:t>
            </w:r>
            <w:proofErr w:type="spellEnd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4"/>
              </w:rPr>
            </w:pPr>
            <w:r w:rsidRPr="00242A38">
              <w:rPr>
                <w:rFonts w:eastAsia="Calibri"/>
                <w:b/>
                <w:sz w:val="20"/>
              </w:rPr>
              <w:t xml:space="preserve">            </w:t>
            </w:r>
            <w:proofErr w:type="spellStart"/>
            <w:r w:rsidRPr="00242A38">
              <w:rPr>
                <w:rFonts w:eastAsia="Calibri"/>
                <w:b/>
                <w:sz w:val="20"/>
              </w:rPr>
              <w:t>С</w:t>
            </w:r>
            <w:r w:rsidRPr="00242A38">
              <w:rPr>
                <w:rFonts w:eastAsia="Calibri"/>
                <w:b/>
                <w:sz w:val="24"/>
              </w:rPr>
              <w:t>таршая</w:t>
            </w:r>
            <w:proofErr w:type="spellEnd"/>
            <w:r w:rsidRPr="00242A38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группа</w:t>
            </w:r>
            <w:proofErr w:type="spellEnd"/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4"/>
              </w:rPr>
            </w:pPr>
            <w:r w:rsidRPr="00242A38">
              <w:rPr>
                <w:rFonts w:eastAsia="Calibri"/>
                <w:b/>
                <w:sz w:val="20"/>
              </w:rPr>
              <w:t xml:space="preserve">                           2-</w:t>
            </w:r>
            <w:r w:rsidRPr="00242A38">
              <w:rPr>
                <w:rFonts w:eastAsia="Calibri"/>
                <w:b/>
                <w:sz w:val="24"/>
              </w:rPr>
              <w:t xml:space="preserve">младшая 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группа</w:t>
            </w:r>
            <w:proofErr w:type="spellEnd"/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r w:rsidRPr="00242A38">
              <w:rPr>
                <w:rFonts w:eastAsia="Calibri"/>
                <w:b/>
                <w:sz w:val="20"/>
              </w:rPr>
              <w:t xml:space="preserve">                1</w:t>
            </w:r>
            <w:r w:rsidRPr="00242A38">
              <w:rPr>
                <w:rFonts w:eastAsia="Calibri"/>
                <w:b/>
                <w:sz w:val="24"/>
              </w:rPr>
              <w:t xml:space="preserve">-младшая 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группа</w:t>
            </w:r>
            <w:proofErr w:type="spellEnd"/>
            <w:r w:rsidRPr="00242A38">
              <w:rPr>
                <w:rFonts w:eastAsia="Calibri"/>
                <w:b/>
                <w:sz w:val="24"/>
              </w:rPr>
              <w:t xml:space="preserve"> «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Колобок</w:t>
            </w:r>
            <w:proofErr w:type="spellEnd"/>
            <w:r w:rsidRPr="00242A38">
              <w:rPr>
                <w:rFonts w:eastAsia="Calibri"/>
                <w:b/>
                <w:sz w:val="24"/>
              </w:rPr>
              <w:t>»</w:t>
            </w:r>
          </w:p>
        </w:tc>
      </w:tr>
      <w:tr w:rsidR="00242A38" w:rsidRPr="00242A38" w:rsidTr="00590AD9">
        <w:trPr>
          <w:trHeight w:val="70"/>
        </w:trPr>
        <w:tc>
          <w:tcPr>
            <w:tcW w:w="1277" w:type="dxa"/>
            <w:vMerge/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Наименование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Время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</w:rPr>
              <w:t>Наименование</w:t>
            </w:r>
            <w:proofErr w:type="spellEnd"/>
            <w:r w:rsidRPr="00242A38">
              <w:rPr>
                <w:rFonts w:eastAsia="Calibri"/>
                <w:b/>
                <w:sz w:val="20"/>
              </w:rPr>
              <w:t xml:space="preserve">  </w:t>
            </w:r>
            <w:proofErr w:type="spellStart"/>
            <w:r w:rsidRPr="00242A38">
              <w:rPr>
                <w:rFonts w:eastAsia="Calibri"/>
                <w:b/>
                <w:sz w:val="20"/>
              </w:rPr>
              <w:t>занятия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8"/>
              </w:rPr>
            </w:pPr>
            <w:proofErr w:type="spellStart"/>
            <w:r w:rsidRPr="00242A38">
              <w:rPr>
                <w:rFonts w:eastAsia="Calibri"/>
                <w:b/>
                <w:sz w:val="18"/>
              </w:rPr>
              <w:t>Время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Наименование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занятия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</w:rPr>
              <w:t>Время</w:t>
            </w:r>
            <w:proofErr w:type="spellEnd"/>
          </w:p>
        </w:tc>
      </w:tr>
      <w:tr w:rsidR="00242A38" w:rsidRPr="00242A38" w:rsidTr="00590AD9">
        <w:tc>
          <w:tcPr>
            <w:tcW w:w="1277" w:type="dxa"/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Понедельник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  <w:proofErr w:type="gramStart"/>
            <w:r w:rsidRPr="00242A38">
              <w:rPr>
                <w:rFonts w:eastAsia="Calibri"/>
                <w:b/>
                <w:sz w:val="20"/>
                <w:lang w:val="ru-RU"/>
              </w:rPr>
              <w:t>1.Познавательное  развитие</w:t>
            </w:r>
            <w:proofErr w:type="gramEnd"/>
            <w:r w:rsidRPr="00242A38">
              <w:rPr>
                <w:rFonts w:eastAsia="Calibri"/>
                <w:b/>
                <w:sz w:val="20"/>
                <w:lang w:val="ru-RU"/>
              </w:rPr>
              <w:t xml:space="preserve"> (развитие познавательно-исследовательской деятельности; ознакомление с социальным миром).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  <w:r w:rsidRPr="00242A38">
              <w:rPr>
                <w:rFonts w:eastAsia="Calibri"/>
                <w:b/>
                <w:sz w:val="20"/>
                <w:lang w:val="ru-RU"/>
              </w:rPr>
              <w:t>2.Осетинский язык.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  <w:r w:rsidRPr="00242A38">
              <w:rPr>
                <w:rFonts w:eastAsia="Calibri"/>
                <w:b/>
                <w:sz w:val="20"/>
                <w:lang w:val="ru-RU"/>
              </w:rPr>
              <w:t xml:space="preserve">3.Художественно-эстетическое развитие (музыка).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9.15-9.40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9.50-1015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1.Физическое развитие в помещении.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2.Познавательное развитие (развитие познавательно-исследовательской деятельности).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1.Познанавательное развитие.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2.Физическая </w:t>
            </w:r>
            <w:proofErr w:type="gramStart"/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культура  в</w:t>
            </w:r>
            <w:proofErr w:type="gramEnd"/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 помещении.. 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</w:tc>
      </w:tr>
      <w:tr w:rsidR="00242A38" w:rsidRPr="00242A38" w:rsidTr="00590AD9">
        <w:trPr>
          <w:trHeight w:val="1635"/>
        </w:trPr>
        <w:tc>
          <w:tcPr>
            <w:tcW w:w="1277" w:type="dxa"/>
            <w:tcBorders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</w:rPr>
              <w:t>Вторник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  <w:r w:rsidRPr="00242A38">
              <w:rPr>
                <w:rFonts w:eastAsia="Calibri"/>
                <w:b/>
                <w:sz w:val="18"/>
                <w:lang w:val="ru-RU"/>
              </w:rPr>
              <w:t xml:space="preserve">1. </w:t>
            </w:r>
            <w:r w:rsidRPr="00242A38">
              <w:rPr>
                <w:rFonts w:eastAsia="Calibri"/>
                <w:b/>
                <w:sz w:val="20"/>
                <w:lang w:val="ru-RU"/>
              </w:rPr>
              <w:t>Познавательное развитие (формирование элементарных математических представлений).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 2.Художественно-эстетическое развитие (рисование).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  <w:r w:rsidRPr="00242A38">
              <w:rPr>
                <w:rFonts w:eastAsia="Calibri"/>
                <w:b/>
                <w:sz w:val="20"/>
                <w:lang w:val="ru-RU"/>
              </w:rPr>
              <w:t>3.Физическая культура в помещении.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lastRenderedPageBreak/>
              <w:t>9.15-9.40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 xml:space="preserve"> 9.50-10.15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lastRenderedPageBreak/>
              <w:t>10.25-10.50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lastRenderedPageBreak/>
              <w:t xml:space="preserve">1.Познавательное развитие (формирование элементарных </w:t>
            </w:r>
            <w:proofErr w:type="gramStart"/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математических  представлений</w:t>
            </w:r>
            <w:proofErr w:type="gramEnd"/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</w:rPr>
              <w:t xml:space="preserve">2.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Художественно-эстетическое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развитие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Музыка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lastRenderedPageBreak/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lastRenderedPageBreak/>
              <w:t>1. Художественно-эстетическое развитие. Музыка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 Развитие речи.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</w:tr>
      <w:tr w:rsidR="00242A38" w:rsidRPr="00242A38" w:rsidTr="00590AD9">
        <w:tc>
          <w:tcPr>
            <w:tcW w:w="1277" w:type="dxa"/>
            <w:tcBorders>
              <w:top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</w:rPr>
              <w:lastRenderedPageBreak/>
              <w:t>Среда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1.Развитие речи.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3.Художественно-эстетическое развитие (музыка).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9.15-9.40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10.25-10.50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1.Осетинский язык.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2.Физическое развитие на прогулке.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1.Художественно-эстетическое развитие. Рисование.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 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 2.Физическая культура на прогулке.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</w:tc>
      </w:tr>
      <w:tr w:rsidR="00242A38" w:rsidRPr="00242A38" w:rsidTr="00590AD9">
        <w:tc>
          <w:tcPr>
            <w:tcW w:w="1277" w:type="dxa"/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Четверг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1.Познавательное развитие (ознакомление с миром природы)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</w:rPr>
              <w:t xml:space="preserve">3.Физическая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культура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в  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помещении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9.15-9.40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10.10-10.35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 Физическое культура в   помещении.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 Развитие речи.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1. Художественно-эстетическое развитие. Музыка.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 Развитие речи.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Художественная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литература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</w:tc>
      </w:tr>
      <w:tr w:rsidR="00242A38" w:rsidRPr="00242A38" w:rsidTr="00590AD9">
        <w:tc>
          <w:tcPr>
            <w:tcW w:w="1277" w:type="dxa"/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Пятница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1.Осетинский язык.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2.Художественно-эстетическое развитие (рисование). 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</w:rPr>
              <w:t xml:space="preserve">3.Физическая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культура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прогулке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9.15-9.35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9.45-10.05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10,15-10,40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1.Художественно-эстетическое развитие (рисование).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2.Художественно-эстетическое  развитие.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Музыка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lastRenderedPageBreak/>
              <w:t>1. 2. Художественно-эстетическое развитие. Лепка.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2.Физическая культура в помещении.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lastRenderedPageBreak/>
              <w:t xml:space="preserve">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lastRenderedPageBreak/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</w:tr>
      <w:tr w:rsidR="00242A38" w:rsidRPr="00242A38" w:rsidTr="00590AD9">
        <w:trPr>
          <w:trHeight w:val="225"/>
        </w:trPr>
        <w:tc>
          <w:tcPr>
            <w:tcW w:w="1277" w:type="dxa"/>
            <w:vMerge w:val="restart"/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lastRenderedPageBreak/>
              <w:t>Дни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недели</w:t>
            </w:r>
            <w:proofErr w:type="spellEnd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4"/>
              </w:rPr>
            </w:pPr>
            <w:proofErr w:type="spellStart"/>
            <w:r w:rsidRPr="00242A38">
              <w:rPr>
                <w:rFonts w:eastAsia="Calibri"/>
                <w:b/>
                <w:sz w:val="24"/>
              </w:rPr>
              <w:t>Средняя</w:t>
            </w:r>
            <w:proofErr w:type="spellEnd"/>
            <w:r w:rsidRPr="00242A38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группа</w:t>
            </w:r>
            <w:proofErr w:type="spellEnd"/>
            <w:r w:rsidRPr="00242A38">
              <w:rPr>
                <w:rFonts w:eastAsia="Calibri"/>
                <w:b/>
                <w:sz w:val="24"/>
              </w:rPr>
              <w:t xml:space="preserve"> №2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4"/>
              </w:rPr>
            </w:pPr>
            <w:proofErr w:type="spellStart"/>
            <w:r w:rsidRPr="00242A38">
              <w:rPr>
                <w:rFonts w:eastAsia="Calibri"/>
                <w:b/>
                <w:sz w:val="24"/>
              </w:rPr>
              <w:t>Средняя</w:t>
            </w:r>
            <w:proofErr w:type="spellEnd"/>
            <w:r w:rsidRPr="00242A38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группа</w:t>
            </w:r>
            <w:proofErr w:type="spellEnd"/>
            <w:r w:rsidRPr="00242A38">
              <w:rPr>
                <w:rFonts w:eastAsia="Calibri"/>
                <w:b/>
                <w:sz w:val="24"/>
              </w:rPr>
              <w:t xml:space="preserve"> №1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r w:rsidRPr="00242A38">
              <w:rPr>
                <w:rFonts w:eastAsia="Calibri"/>
                <w:b/>
                <w:sz w:val="20"/>
              </w:rPr>
              <w:t xml:space="preserve">                1</w:t>
            </w:r>
            <w:r w:rsidRPr="00242A38">
              <w:rPr>
                <w:rFonts w:eastAsia="Calibri"/>
                <w:b/>
                <w:sz w:val="24"/>
              </w:rPr>
              <w:t xml:space="preserve">-младшая 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группа</w:t>
            </w:r>
            <w:proofErr w:type="spellEnd"/>
            <w:r w:rsidRPr="00242A38">
              <w:rPr>
                <w:rFonts w:eastAsia="Calibri"/>
                <w:b/>
                <w:sz w:val="24"/>
              </w:rPr>
              <w:t xml:space="preserve"> «</w:t>
            </w:r>
            <w:proofErr w:type="spellStart"/>
            <w:r w:rsidRPr="00242A38">
              <w:rPr>
                <w:rFonts w:eastAsia="Calibri"/>
                <w:b/>
                <w:sz w:val="24"/>
              </w:rPr>
              <w:t>Бусинки</w:t>
            </w:r>
            <w:proofErr w:type="spellEnd"/>
            <w:r w:rsidRPr="00242A38">
              <w:rPr>
                <w:rFonts w:eastAsia="Calibri"/>
                <w:b/>
                <w:sz w:val="24"/>
              </w:rPr>
              <w:t>»</w:t>
            </w:r>
          </w:p>
        </w:tc>
      </w:tr>
      <w:tr w:rsidR="00242A38" w:rsidRPr="00242A38" w:rsidTr="00590AD9">
        <w:trPr>
          <w:trHeight w:val="70"/>
        </w:trPr>
        <w:tc>
          <w:tcPr>
            <w:tcW w:w="1277" w:type="dxa"/>
            <w:vMerge/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Наименование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Наименование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НОД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Наименование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НОД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</w:rPr>
              <w:t>Время</w:t>
            </w:r>
            <w:proofErr w:type="spellEnd"/>
          </w:p>
        </w:tc>
      </w:tr>
      <w:tr w:rsidR="00242A38" w:rsidRPr="00242A38" w:rsidTr="00590AD9">
        <w:tc>
          <w:tcPr>
            <w:tcW w:w="1277" w:type="dxa"/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Понедельник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  <w:r w:rsidRPr="00242A38">
              <w:rPr>
                <w:rFonts w:eastAsia="Calibri"/>
                <w:b/>
                <w:sz w:val="20"/>
                <w:lang w:val="ru-RU"/>
              </w:rPr>
              <w:t>1.Познавательное развитие (формирование элементарных математических представлений)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r w:rsidRPr="00242A38">
              <w:rPr>
                <w:rFonts w:eastAsia="Calibri"/>
                <w:b/>
                <w:sz w:val="20"/>
              </w:rPr>
              <w:t xml:space="preserve">2.Физическая </w:t>
            </w:r>
            <w:proofErr w:type="spellStart"/>
            <w:r w:rsidRPr="00242A38">
              <w:rPr>
                <w:rFonts w:eastAsia="Calibri"/>
                <w:b/>
                <w:sz w:val="20"/>
              </w:rPr>
              <w:t>культура</w:t>
            </w:r>
            <w:proofErr w:type="spellEnd"/>
            <w:r w:rsidRPr="00242A38">
              <w:rPr>
                <w:rFonts w:eastAsia="Calibri"/>
                <w:b/>
                <w:sz w:val="20"/>
              </w:rPr>
              <w:t xml:space="preserve"> в </w:t>
            </w:r>
            <w:proofErr w:type="spellStart"/>
            <w:r w:rsidRPr="00242A38">
              <w:rPr>
                <w:rFonts w:eastAsia="Calibri"/>
                <w:b/>
                <w:sz w:val="20"/>
              </w:rPr>
              <w:t>помещении</w:t>
            </w:r>
            <w:proofErr w:type="spellEnd"/>
            <w:r w:rsidRPr="00242A38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9-15-9-35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9-45-10-05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lang w:val="ru-RU"/>
              </w:rPr>
              <w:t>1.</w:t>
            </w: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Художественно-эстетическое развитие. Музыка.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  <w:r w:rsidRPr="00242A38">
              <w:rPr>
                <w:rFonts w:eastAsia="Calibri"/>
                <w:b/>
                <w:sz w:val="20"/>
                <w:lang w:val="ru-RU"/>
              </w:rPr>
              <w:t>2.Познавательное развитие (формирование элементарных математических представлений)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lang w:val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9,15-9,35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9,45-10,05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1.Познанавательное развитие.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2.Художественно-эстетическое развитие.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Музыка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</w:tc>
      </w:tr>
      <w:tr w:rsidR="00242A38" w:rsidRPr="00242A38" w:rsidTr="00590AD9">
        <w:trPr>
          <w:trHeight w:val="1635"/>
        </w:trPr>
        <w:tc>
          <w:tcPr>
            <w:tcW w:w="1277" w:type="dxa"/>
            <w:tcBorders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</w:rPr>
              <w:t>Вторник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1.Осетинский язык.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2.Художественно-эстетическое развитие.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Музыка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9-15-9-35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9-45-10-05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1. .</w:t>
            </w:r>
            <w:r w:rsidRPr="00242A38">
              <w:rPr>
                <w:rFonts w:eastAsia="Calibri"/>
                <w:b/>
                <w:sz w:val="20"/>
                <w:lang w:val="ru-RU"/>
              </w:rPr>
              <w:t xml:space="preserve"> Физическая культура в помещении.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</w:t>
            </w:r>
            <w:r w:rsidRPr="00242A38">
              <w:rPr>
                <w:rFonts w:eastAsia="Calibri"/>
                <w:b/>
                <w:sz w:val="20"/>
                <w:lang w:val="ru-RU"/>
              </w:rPr>
              <w:t xml:space="preserve"> </w:t>
            </w: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Осетинский язык.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9,15-9,35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9,45-10,05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1.Развитие речи.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2.Физическая культура в помещении.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</w:tr>
      <w:tr w:rsidR="00242A38" w:rsidRPr="00242A38" w:rsidTr="00590AD9">
        <w:tc>
          <w:tcPr>
            <w:tcW w:w="1277" w:type="dxa"/>
            <w:tcBorders>
              <w:top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</w:rPr>
            </w:pPr>
            <w:proofErr w:type="spellStart"/>
            <w:r w:rsidRPr="00242A38">
              <w:rPr>
                <w:rFonts w:eastAsia="Calibri"/>
                <w:b/>
                <w:sz w:val="20"/>
              </w:rPr>
              <w:t>Среда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1.Познавательное развитие (познавательно-исследовательская деятельность).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</w:rPr>
              <w:t xml:space="preserve">2.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Физическая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культура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на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воздухе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9-15-9-35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9-45-10-05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1.Познавательное развитие (познавательно-исследовательская деятельность).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</w:rPr>
              <w:t xml:space="preserve">2.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Художественно-эстетическое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развитие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 xml:space="preserve">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Музыка</w:t>
            </w:r>
            <w:proofErr w:type="spellEnd"/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9,15-9,35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9-45-10,05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 Художественно-эстетическое развитие. Музыка.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2. Художественно-эстетическое развитие.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Рисование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</w:tc>
      </w:tr>
      <w:tr w:rsidR="00242A38" w:rsidRPr="00242A38" w:rsidTr="00590AD9">
        <w:tc>
          <w:tcPr>
            <w:tcW w:w="1277" w:type="dxa"/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lastRenderedPageBreak/>
              <w:t>Четверг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1.Осетинский язык.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2 Художественно-эстетическое развитие. </w:t>
            </w: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Музыка</w:t>
            </w:r>
            <w:proofErr w:type="spellEnd"/>
            <w:r w:rsidRPr="00242A38">
              <w:rPr>
                <w:rFonts w:eastAsia="Calibri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9-15-9-35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9-45-10-05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1.Физическая культура в помещении.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2.Осетинский язык.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9,15-9,35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9,45-10,05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1.Развитие речи. Художественная литература.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 Физическая культура на прогулке.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</w:tc>
      </w:tr>
      <w:tr w:rsidR="00242A38" w:rsidRPr="00242A38" w:rsidTr="00590AD9">
        <w:tc>
          <w:tcPr>
            <w:tcW w:w="1277" w:type="dxa"/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  <w:proofErr w:type="spellStart"/>
            <w:r w:rsidRPr="00242A38">
              <w:rPr>
                <w:rFonts w:eastAsia="Calibri"/>
                <w:b/>
                <w:sz w:val="20"/>
                <w:szCs w:val="24"/>
              </w:rPr>
              <w:t>Пятница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 Физическая культура в помещении.</w:t>
            </w:r>
          </w:p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2.Художественно-эстетическое развитие (рисование).</w:t>
            </w:r>
          </w:p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9-15-9-35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9-45-10-05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1.Художественно-эстетическое развитие (рисование).</w:t>
            </w:r>
          </w:p>
          <w:p w:rsidR="00242A38" w:rsidRPr="00242A38" w:rsidRDefault="00242A38" w:rsidP="00242A3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2.Физическая культура на воздухе.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9,15-9,35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9,45-10,05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1. Художественно-эстетическое развитие. Лепка.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>2.Физическая культура в помещении.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  <w:r w:rsidRPr="00242A38">
              <w:rPr>
                <w:rFonts w:eastAsia="Calibri"/>
                <w:b/>
                <w:sz w:val="20"/>
                <w:szCs w:val="24"/>
                <w:lang w:val="ru-RU"/>
              </w:rPr>
              <w:t xml:space="preserve"> 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9.30-9.45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  <w:r w:rsidRPr="00242A38">
              <w:rPr>
                <w:rFonts w:eastAsia="Calibri"/>
                <w:b/>
                <w:sz w:val="16"/>
                <w:szCs w:val="24"/>
              </w:rPr>
              <w:t>9.55-10.10</w:t>
            </w: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</w:tr>
      <w:tr w:rsidR="00242A38" w:rsidRPr="00242A38" w:rsidTr="00590AD9">
        <w:tc>
          <w:tcPr>
            <w:tcW w:w="1277" w:type="dxa"/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42A38" w:rsidRPr="00242A38" w:rsidRDefault="00242A38" w:rsidP="00242A38">
            <w:pPr>
              <w:spacing w:after="200" w:line="276" w:lineRule="auto"/>
              <w:rPr>
                <w:rFonts w:eastAsia="Calibri"/>
                <w:b/>
                <w:sz w:val="16"/>
                <w:szCs w:val="24"/>
              </w:rPr>
            </w:pPr>
          </w:p>
        </w:tc>
      </w:tr>
    </w:tbl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</w:p>
    <w:p w:rsid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</w:p>
    <w:p w:rsid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  <w:bookmarkStart w:id="0" w:name="_GoBack"/>
      <w:bookmarkEnd w:id="0"/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  <w:lastRenderedPageBreak/>
        <w:t>В старшей группе: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 xml:space="preserve"> понедельник – вечером –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совместная деятельность педагога и детей по осетинскому языку;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 xml:space="preserve"> вторник            - вечером - 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совместная деятельность педагога и детей по развитию речи</w:t>
      </w: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>;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 xml:space="preserve">четверг              - вечером - 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 xml:space="preserve">совместная деятельность педагога и детей по художественно эстетическому            развитию (лепка, аппликация чередуются).               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  <w:t>В средней группе: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28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 xml:space="preserve">Вторник – вечером- 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совместная деятельность педагога и детей по художественно-эстетическому развитию (лепка, аппликация чередуются).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28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Среда – вечером совместная деятельность педагога и детей по развитию речи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28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Пятница – вечером - совместная деятельность педагога и детей по осетинскому языку;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u w:val="single"/>
          <w:lang w:bidi="en-US"/>
        </w:rPr>
        <w:t>Во второй младшей группе: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28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 xml:space="preserve">вторник   - вечером -  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совместная деятельность педагога и детей по осетинскому языку;</w:t>
      </w:r>
    </w:p>
    <w:p w:rsidR="00242A38" w:rsidRPr="00242A38" w:rsidRDefault="00242A38" w:rsidP="00242A38">
      <w:pPr>
        <w:spacing w:after="200" w:line="276" w:lineRule="auto"/>
        <w:rPr>
          <w:rFonts w:ascii="Cambria" w:eastAsia="Calibri" w:hAnsi="Cambria" w:cs="Times New Roman"/>
          <w:b/>
          <w:sz w:val="32"/>
          <w:szCs w:val="24"/>
          <w:lang w:bidi="en-US"/>
        </w:rPr>
      </w:pP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 xml:space="preserve">четверг 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 xml:space="preserve">       - </w:t>
      </w:r>
      <w:r w:rsidRPr="00242A38">
        <w:rPr>
          <w:rFonts w:ascii="Cambria" w:eastAsia="Calibri" w:hAnsi="Cambria" w:cs="Times New Roman"/>
          <w:b/>
          <w:sz w:val="32"/>
          <w:szCs w:val="24"/>
          <w:lang w:bidi="en-US"/>
        </w:rPr>
        <w:t xml:space="preserve"> вечером - </w:t>
      </w:r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>совместная деятельность педагога и детей по художественно эстетическому развитию</w:t>
      </w:r>
      <w:proofErr w:type="gramStart"/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 xml:space="preserve">   (</w:t>
      </w:r>
      <w:proofErr w:type="gramEnd"/>
      <w:r w:rsidRPr="00242A38">
        <w:rPr>
          <w:rFonts w:ascii="Cambria" w:eastAsia="Calibri" w:hAnsi="Cambria" w:cs="Times New Roman"/>
          <w:b/>
          <w:sz w:val="28"/>
          <w:szCs w:val="24"/>
          <w:lang w:bidi="en-US"/>
        </w:rPr>
        <w:t xml:space="preserve">лепка, аппликация чередуются).               </w:t>
      </w:r>
    </w:p>
    <w:p w:rsidR="00684F42" w:rsidRDefault="00684F42"/>
    <w:sectPr w:rsidR="00684F42" w:rsidSect="00242A38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8"/>
    <w:rsid w:val="00242A38"/>
    <w:rsid w:val="006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B580-AD2A-44F4-ADFE-A8DF082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2A38"/>
    <w:pPr>
      <w:spacing w:after="0" w:line="240" w:lineRule="auto"/>
    </w:pPr>
    <w:rPr>
      <w:rFonts w:ascii="Cambria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2018-02-03T10:55:00Z</dcterms:created>
  <dcterms:modified xsi:type="dcterms:W3CDTF">2018-02-03T10:56:00Z</dcterms:modified>
</cp:coreProperties>
</file>